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3E91" w:rsidRPr="00E11730" w:rsidRDefault="00DD56A1" w:rsidP="00DD56A1">
      <w:pPr>
        <w:pStyle w:val="Date"/>
        <w:rPr>
          <w:rFonts w:ascii="Book Antiqua" w:hAnsi="Book Antiqua"/>
          <w:sz w:val="24"/>
          <w:szCs w:val="24"/>
        </w:rPr>
      </w:pPr>
      <w:r w:rsidRPr="00E11730">
        <w:rPr>
          <w:rFonts w:ascii="Book Antiqua" w:hAnsi="Book Antiqua"/>
          <w:noProof/>
          <w:sz w:val="24"/>
          <w:szCs w:val="24"/>
          <w:lang w:eastAsia="en-US" w:bidi="ar-SA"/>
        </w:rPr>
        <w:drawing>
          <wp:anchor distT="0" distB="0" distL="114300" distR="114300" simplePos="0" relativeHeight="251662336" behindDoc="1" locked="0" layoutInCell="1" allowOverlap="1">
            <wp:simplePos x="0" y="0"/>
            <wp:positionH relativeFrom="column">
              <wp:posOffset>1886445</wp:posOffset>
            </wp:positionH>
            <wp:positionV relativeFrom="paragraph">
              <wp:posOffset>-424543</wp:posOffset>
            </wp:positionV>
            <wp:extent cx="1584119" cy="629392"/>
            <wp:effectExtent l="19050" t="0" r="0" b="0"/>
            <wp:wrapNone/>
            <wp:docPr id="153" name="Picture 153" descr="Ma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Mana"/>
                    <pic:cNvPicPr>
                      <a:picLocks noChangeAspect="1" noChangeArrowheads="1"/>
                    </pic:cNvPicPr>
                  </pic:nvPicPr>
                  <pic:blipFill>
                    <a:blip r:embed="rId10" cstate="print"/>
                    <a:srcRect/>
                    <a:stretch>
                      <a:fillRect/>
                    </a:stretch>
                  </pic:blipFill>
                  <pic:spPr bwMode="auto">
                    <a:xfrm>
                      <a:off x="0" y="0"/>
                      <a:ext cx="1584119" cy="629392"/>
                    </a:xfrm>
                    <a:prstGeom prst="rect">
                      <a:avLst/>
                    </a:prstGeom>
                    <a:noFill/>
                    <a:ln w="9525">
                      <a:noFill/>
                      <a:miter lim="800000"/>
                      <a:headEnd/>
                      <a:tailEnd/>
                    </a:ln>
                  </pic:spPr>
                </pic:pic>
              </a:graphicData>
            </a:graphic>
          </wp:anchor>
        </w:drawing>
      </w:r>
      <w:r w:rsidR="00B72ED9">
        <w:rPr>
          <w:rFonts w:ascii="Book Antiqua" w:hAnsi="Book Antiqua"/>
          <w:noProof/>
          <w:sz w:val="24"/>
          <w:szCs w:val="24"/>
          <w:lang w:eastAsia="en-US" w:bidi="ar-SA"/>
        </w:rPr>
        <mc:AlternateContent>
          <mc:Choice Requires="wps">
            <w:drawing>
              <wp:anchor distT="0" distB="0" distL="114300" distR="114300" simplePos="0" relativeHeight="251661312" behindDoc="0" locked="0" layoutInCell="0" allowOverlap="1">
                <wp:simplePos x="0" y="0"/>
                <mc:AlternateContent>
                  <mc:Choice Requires="wp14">
                    <wp:positionH relativeFrom="page">
                      <wp14:pctPosHOffset>83000</wp14:pctPosHOffset>
                    </wp:positionH>
                  </mc:Choice>
                  <mc:Fallback>
                    <wp:positionH relativeFrom="page">
                      <wp:posOffset>6450965</wp:posOffset>
                    </wp:positionH>
                  </mc:Fallback>
                </mc:AlternateContent>
                <wp:positionV relativeFrom="page">
                  <wp:align>center</wp:align>
                </wp:positionV>
                <wp:extent cx="940435" cy="10057130"/>
                <wp:effectExtent l="2540" t="0" r="0" b="1270"/>
                <wp:wrapNone/>
                <wp:docPr id="8" name="Rectangle 1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0435" cy="10057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tx1">
                                  <a:lumMod val="100000"/>
                                  <a:lumOff val="0"/>
                                </a:schemeClr>
                              </a:solidFill>
                              <a:miter lim="800000"/>
                              <a:headEnd/>
                              <a:tailEnd/>
                            </a14:hiddenLine>
                          </a:ext>
                        </a:extLst>
                      </wps:spPr>
                      <wps:txbx>
                        <w:txbxContent>
                          <w:sdt>
                            <w:sdtPr>
                              <w:rPr>
                                <w:rFonts w:asciiTheme="majorHAnsi" w:hAnsiTheme="majorHAnsi"/>
                                <w:caps/>
                                <w:sz w:val="44"/>
                                <w:szCs w:val="44"/>
                              </w:rPr>
                              <w:id w:val="313245868"/>
                              <w:placeholder>
                                <w:docPart w:val="888A11192E4949BE8113A02E198DA776"/>
                              </w:placeholder>
                              <w:dataBinding w:prefixMappings="xmlns:ns0='http://schemas.openxmlformats.org/officeDocument/2006/extended-properties'" w:xpath="/ns0:Properties[1]/ns0:Company[1]" w:storeItemID="{6668398D-A668-4E3E-A5EB-62B293D839F1}"/>
                              <w:text/>
                            </w:sdtPr>
                            <w:sdtEndPr/>
                            <w:sdtContent>
                              <w:p w:rsidR="00DA4A92" w:rsidRDefault="00DA4A92">
                                <w:pPr>
                                  <w:pStyle w:val="SendersAddress"/>
                                  <w:rPr>
                                    <w:rFonts w:asciiTheme="majorHAnsi" w:hAnsiTheme="majorHAnsi"/>
                                    <w:caps/>
                                    <w:sz w:val="44"/>
                                    <w:szCs w:val="44"/>
                                  </w:rPr>
                                </w:pPr>
                                <w:r>
                                  <w:rPr>
                                    <w:rFonts w:asciiTheme="majorHAnsi" w:hAnsiTheme="majorHAnsi"/>
                                    <w:caps/>
                                    <w:sz w:val="44"/>
                                    <w:szCs w:val="44"/>
                                  </w:rPr>
                                  <w:t>MANA, A National latina organization</w:t>
                                </w:r>
                              </w:p>
                            </w:sdtContent>
                          </w:sdt>
                          <w:p w:rsidR="00DA4A92" w:rsidRPr="001240C8" w:rsidRDefault="00D467D3">
                            <w:pPr>
                              <w:pStyle w:val="SendersAddress"/>
                              <w:rPr>
                                <w:sz w:val="22"/>
                                <w:szCs w:val="22"/>
                              </w:rPr>
                            </w:pPr>
                            <w:sdt>
                              <w:sdtPr>
                                <w:rPr>
                                  <w:sz w:val="22"/>
                                  <w:szCs w:val="22"/>
                                </w:rPr>
                                <w:id w:val="313245869"/>
                                <w:placeholder>
                                  <w:docPart w:val="19B7F93114DD45CE80B999CCF47E061D"/>
                                </w:placeholder>
                                <w:dataBinding w:prefixMappings="xmlns:ns0='http://schemas.microsoft.com/office/2006/coverPageProps'" w:xpath="/ns0:CoverPageProperties[1]/ns0:CompanyAddress[1]" w:storeItemID="{55AF091B-3C7A-41E3-B477-F2FDAA23CFDA}"/>
                                <w:text w:multiLine="1"/>
                              </w:sdtPr>
                              <w:sdtEndPr/>
                              <w:sdtContent>
                                <w:r w:rsidR="00DA4A92">
                                  <w:rPr>
                                    <w:sz w:val="22"/>
                                    <w:szCs w:val="22"/>
                                  </w:rPr>
                                  <w:t>1140 19th Street, NW, Suite 550, Washington, DC 20036</w:t>
                                </w:r>
                              </w:sdtContent>
                            </w:sdt>
                            <w:r w:rsidR="00DA4A92">
                              <w:rPr>
                                <w:sz w:val="22"/>
                                <w:szCs w:val="22"/>
                              </w:rPr>
                              <w:t xml:space="preserve"> </w:t>
                            </w:r>
                            <w:r w:rsidR="00DA4A92">
                              <w:rPr>
                                <w:sz w:val="16"/>
                                <w:szCs w:val="16"/>
                              </w:rPr>
                              <w:sym w:font="Wingdings 2" w:char="F097"/>
                            </w:r>
                            <w:r w:rsidR="00DA4A92">
                              <w:rPr>
                                <w:sz w:val="22"/>
                                <w:szCs w:val="22"/>
                              </w:rPr>
                              <w:t xml:space="preserve"> </w:t>
                            </w:r>
                            <w:sdt>
                              <w:sdtPr>
                                <w:rPr>
                                  <w:sz w:val="22"/>
                                  <w:szCs w:val="22"/>
                                </w:rPr>
                                <w:id w:val="313245870"/>
                                <w:placeholder>
                                  <w:docPart w:val="CE91F80E88394A658E70621229BA9E9D"/>
                                </w:placeholder>
                                <w:dataBinding w:prefixMappings="xmlns:ns0='http://schemas.microsoft.com/office/2006/coverPageProps'" w:xpath="/ns0:CoverPageProperties[1]/ns0:CompanyPhone[1]" w:storeItemID="{55AF091B-3C7A-41E3-B477-F2FDAA23CFDA}"/>
                                <w:text/>
                              </w:sdtPr>
                              <w:sdtEndPr/>
                              <w:sdtContent>
                                <w:r w:rsidR="00DA4A92">
                                  <w:rPr>
                                    <w:sz w:val="22"/>
                                    <w:szCs w:val="22"/>
                                  </w:rPr>
                                  <w:t>202-525-5113</w:t>
                                </w:r>
                              </w:sdtContent>
                            </w:sdt>
                            <w:r w:rsidR="00DA4A92">
                              <w:rPr>
                                <w:sz w:val="22"/>
                                <w:szCs w:val="22"/>
                              </w:rPr>
                              <w:t xml:space="preserve"> </w:t>
                            </w:r>
                            <w:r w:rsidR="00DA4A92">
                              <w:rPr>
                                <w:sz w:val="16"/>
                                <w:szCs w:val="16"/>
                              </w:rPr>
                              <w:sym w:font="Wingdings 2" w:char="F097"/>
                            </w:r>
                            <w:r w:rsidR="00DA4A92">
                              <w:rPr>
                                <w:sz w:val="16"/>
                                <w:szCs w:val="16"/>
                              </w:rPr>
                              <w:t xml:space="preserve">  </w:t>
                            </w:r>
                            <w:r w:rsidR="00DA4A92">
                              <w:rPr>
                                <w:sz w:val="22"/>
                                <w:szCs w:val="22"/>
                              </w:rPr>
                              <w:t>www.hermana.org</w:t>
                            </w:r>
                          </w:p>
                        </w:txbxContent>
                      </wps:txbx>
                      <wps:bodyPr rot="0" vert="vert" wrap="square" lIns="45720" tIns="685800" rIns="45720" bIns="685800" anchor="t" anchorCtr="0" upright="1">
                        <a:noAutofit/>
                      </wps:bodyPr>
                    </wps:wsp>
                  </a:graphicData>
                </a:graphic>
                <wp14:sizeRelH relativeFrom="rightMargin">
                  <wp14:pctWidth>0</wp14:pctWidth>
                </wp14:sizeRelH>
                <wp14:sizeRelV relativeFrom="page">
                  <wp14:pctHeight>100000</wp14:pctHeight>
                </wp14:sizeRelV>
              </wp:anchor>
            </w:drawing>
          </mc:Choice>
          <mc:Fallback>
            <w:pict>
              <v:rect id="Rectangle 151" o:spid="_x0000_s1026" style="position:absolute;margin-left:0;margin-top:0;width:74.05pt;height:791.9pt;z-index:251661312;visibility:visible;mso-wrap-style:square;mso-width-percent:0;mso-height-percent:1000;mso-left-percent:830;mso-wrap-distance-left:9pt;mso-wrap-distance-top:0;mso-wrap-distance-right:9pt;mso-wrap-distance-bottom:0;mso-position-horizontal-relative:page;mso-position-vertical:center;mso-position-vertical-relative:page;mso-width-percent:0;mso-height-percent:1000;mso-left-percent:83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" o:allowincell="f" filled="f" stroked="f" strokecolor="black [3213]">
                <v:textbox style="layout-flow:vertical" inset="3.6pt,54pt,3.6pt,54pt">
                  <w:txbxContent>
                    <w:sdt>
                      <w:sdtPr>
                        <w:rPr>
                          <w:rFonts w:asciiTheme="majorHAnsi" w:hAnsiTheme="majorHAnsi"/>
                          <w:caps/>
                          <w:sz w:val="44"/>
                          <w:szCs w:val="44"/>
                        </w:rPr>
                        <w:id w:val="313245868"/>
                        <w:placeholder>
                          <w:docPart w:val="888A11192E4949BE8113A02E198DA776"/>
                        </w:placeholder>
                        <w:dataBinding w:prefixMappings="xmlns:ns0='http://schemas.openxmlformats.org/officeDocument/2006/extended-properties'" w:xpath="/ns0:Properties[1]/ns0:Company[1]" w:storeItemID="{6668398D-A668-4E3E-A5EB-62B293D839F1}"/>
                        <w:text/>
                      </w:sdtPr>
                      <w:sdtEndPr/>
                      <w:sdtContent>
                        <w:p w:rsidR="00DA4A92" w:rsidRDefault="00DA4A92">
                          <w:pPr>
                            <w:pStyle w:val="SendersAddress"/>
                            <w:rPr>
                              <w:rFonts w:asciiTheme="majorHAnsi" w:hAnsiTheme="majorHAnsi"/>
                              <w:caps/>
                              <w:sz w:val="44"/>
                              <w:szCs w:val="44"/>
                            </w:rPr>
                          </w:pPr>
                          <w:r>
                            <w:rPr>
                              <w:rFonts w:asciiTheme="majorHAnsi" w:hAnsiTheme="majorHAnsi"/>
                              <w:caps/>
                              <w:sz w:val="44"/>
                              <w:szCs w:val="44"/>
                            </w:rPr>
                            <w:t>MANA, A National latina organization</w:t>
                          </w:r>
                        </w:p>
                      </w:sdtContent>
                    </w:sdt>
                    <w:p w:rsidR="00DA4A92" w:rsidRPr="001240C8" w:rsidRDefault="00D467D3">
                      <w:pPr>
                        <w:pStyle w:val="SendersAddress"/>
                        <w:rPr>
                          <w:sz w:val="22"/>
                          <w:szCs w:val="22"/>
                        </w:rPr>
                      </w:pPr>
                      <w:sdt>
                        <w:sdtPr>
                          <w:rPr>
                            <w:sz w:val="22"/>
                            <w:szCs w:val="22"/>
                          </w:rPr>
                          <w:id w:val="313245869"/>
                          <w:placeholder>
                            <w:docPart w:val="19B7F93114DD45CE80B999CCF47E061D"/>
                          </w:placeholder>
                          <w:dataBinding w:prefixMappings="xmlns:ns0='http://schemas.microsoft.com/office/2006/coverPageProps'" w:xpath="/ns0:CoverPageProperties[1]/ns0:CompanyAddress[1]" w:storeItemID="{55AF091B-3C7A-41E3-B477-F2FDAA23CFDA}"/>
                          <w:text w:multiLine="1"/>
                        </w:sdtPr>
                        <w:sdtEndPr/>
                        <w:sdtContent>
                          <w:r w:rsidR="00DA4A92">
                            <w:rPr>
                              <w:sz w:val="22"/>
                              <w:szCs w:val="22"/>
                            </w:rPr>
                            <w:t>1140 19th Street, NW, Suite 550, Washington, DC 20036</w:t>
                          </w:r>
                        </w:sdtContent>
                      </w:sdt>
                      <w:r w:rsidR="00DA4A92">
                        <w:rPr>
                          <w:sz w:val="22"/>
                          <w:szCs w:val="22"/>
                        </w:rPr>
                        <w:t xml:space="preserve"> </w:t>
                      </w:r>
                      <w:r w:rsidR="00DA4A92">
                        <w:rPr>
                          <w:sz w:val="16"/>
                          <w:szCs w:val="16"/>
                        </w:rPr>
                        <w:sym w:font="Wingdings 2" w:char="F097"/>
                      </w:r>
                      <w:r w:rsidR="00DA4A92">
                        <w:rPr>
                          <w:sz w:val="22"/>
                          <w:szCs w:val="22"/>
                        </w:rPr>
                        <w:t xml:space="preserve"> </w:t>
                      </w:r>
                      <w:sdt>
                        <w:sdtPr>
                          <w:rPr>
                            <w:sz w:val="22"/>
                            <w:szCs w:val="22"/>
                          </w:rPr>
                          <w:id w:val="313245870"/>
                          <w:placeholder>
                            <w:docPart w:val="CE91F80E88394A658E70621229BA9E9D"/>
                          </w:placeholder>
                          <w:dataBinding w:prefixMappings="xmlns:ns0='http://schemas.microsoft.com/office/2006/coverPageProps'" w:xpath="/ns0:CoverPageProperties[1]/ns0:CompanyPhone[1]" w:storeItemID="{55AF091B-3C7A-41E3-B477-F2FDAA23CFDA}"/>
                          <w:text/>
                        </w:sdtPr>
                        <w:sdtEndPr/>
                        <w:sdtContent>
                          <w:r w:rsidR="00DA4A92">
                            <w:rPr>
                              <w:sz w:val="22"/>
                              <w:szCs w:val="22"/>
                            </w:rPr>
                            <w:t>202-525-5113</w:t>
                          </w:r>
                        </w:sdtContent>
                      </w:sdt>
                      <w:r w:rsidR="00DA4A92">
                        <w:rPr>
                          <w:sz w:val="22"/>
                          <w:szCs w:val="22"/>
                        </w:rPr>
                        <w:t xml:space="preserve"> </w:t>
                      </w:r>
                      <w:r w:rsidR="00DA4A92">
                        <w:rPr>
                          <w:sz w:val="16"/>
                          <w:szCs w:val="16"/>
                        </w:rPr>
                        <w:sym w:font="Wingdings 2" w:char="F097"/>
                      </w:r>
                      <w:r w:rsidR="00DA4A92">
                        <w:rPr>
                          <w:sz w:val="16"/>
                          <w:szCs w:val="16"/>
                        </w:rPr>
                        <w:t xml:space="preserve">  </w:t>
                      </w:r>
                      <w:r w:rsidR="00DA4A92">
                        <w:rPr>
                          <w:sz w:val="22"/>
                          <w:szCs w:val="22"/>
                        </w:rPr>
                        <w:t>www.hermana.org</w:t>
                      </w:r>
                    </w:p>
                  </w:txbxContent>
                </v:textbox>
                <w10:wrap anchorx="page" anchory="page"/>
              </v:rect>
            </w:pict>
          </mc:Fallback>
        </mc:AlternateContent>
      </w:r>
      <w:r w:rsidR="00B72ED9">
        <w:rPr>
          <w:rFonts w:ascii="Book Antiqua" w:hAnsi="Book Antiqua"/>
          <w:noProof/>
          <w:sz w:val="24"/>
          <w:szCs w:val="24"/>
          <w:lang w:eastAsia="en-US" w:bidi="ar-SA"/>
        </w:rPr>
        <mc:AlternateContent>
          <mc:Choice Requires="wpg">
            <w:drawing>
              <wp:anchor distT="0" distB="0" distL="228600" distR="114300" simplePos="0" relativeHeight="251660288" behindDoc="0" locked="0" layoutInCell="1" allowOverlap="1">
                <wp:simplePos x="0" y="0"/>
                <mc:AlternateContent>
                  <mc:Choice Requires="wp14">
                    <wp:positionH relativeFrom="page">
                      <wp14:pctPosHOffset>80000</wp14:pctPosHOffset>
                    </wp:positionH>
                  </mc:Choice>
                  <mc:Fallback>
                    <wp:positionH relativeFrom="page">
                      <wp:posOffset>6217920</wp:posOffset>
                    </wp:positionH>
                  </mc:Fallback>
                </mc:AlternateContent>
                <wp:positionV relativeFrom="page">
                  <wp:align>center</wp:align>
                </wp:positionV>
                <wp:extent cx="1267460" cy="10244455"/>
                <wp:effectExtent l="8255" t="33020" r="19685" b="19050"/>
                <wp:wrapSquare wrapText="bothSides"/>
                <wp:docPr id="3" name="Group 1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67460" cy="10244455"/>
                          <a:chOff x="9540" y="45"/>
                          <a:chExt cx="1996" cy="16133"/>
                        </a:xfrm>
                      </wpg:grpSpPr>
                      <wps:wsp>
                        <wps:cNvPr id="4" name="Rectangle 147"/>
                        <wps:cNvSpPr>
                          <a:spLocks noChangeArrowheads="1"/>
                        </wps:cNvSpPr>
                        <wps:spPr bwMode="auto">
                          <a:xfrm>
                            <a:off x="9857" y="45"/>
                            <a:ext cx="1512" cy="16114"/>
                          </a:xfrm>
                          <a:prstGeom prst="rect">
                            <a:avLst/>
                          </a:prstGeom>
                          <a:gradFill rotWithShape="1">
                            <a:gsLst>
                              <a:gs pos="0">
                                <a:schemeClr val="accent1">
                                  <a:lumMod val="60000"/>
                                  <a:lumOff val="40000"/>
                                </a:schemeClr>
                              </a:gs>
                              <a:gs pos="100000">
                                <a:schemeClr val="accent1">
                                  <a:lumMod val="100000"/>
                                  <a:lumOff val="0"/>
                                </a:schemeClr>
                              </a:gs>
                            </a:gsLst>
                            <a:lin ang="0" scaled="1"/>
                          </a:gradFill>
                          <a:ln>
                            <a:noFill/>
                          </a:ln>
                          <a:extLst>
                            <a:ext uri="{91240B29-F687-4F45-9708-019B960494DF}">
                              <a14:hiddenLine xmlns:a14="http://schemas.microsoft.com/office/drawing/2010/main" w="9525">
                                <a:solidFill>
                                  <a:srgbClr val="BFB675"/>
                                </a:solidFill>
                                <a:miter lim="800000"/>
                                <a:headEnd/>
                                <a:tailEnd/>
                              </a14:hiddenLine>
                            </a:ext>
                          </a:extLst>
                        </wps:spPr>
                        <wps:bodyPr rot="0" vert="horz" wrap="square" lIns="91440" tIns="45720" rIns="91440" bIns="45720" anchor="t" anchorCtr="0" upright="1">
                          <a:noAutofit/>
                        </wps:bodyPr>
                      </wps:wsp>
                      <wps:wsp>
                        <wps:cNvPr id="5" name="AutoShape 148"/>
                        <wps:cNvCnPr>
                          <a:cxnSpLocks noChangeShapeType="1"/>
                        </wps:cNvCnPr>
                        <wps:spPr bwMode="auto">
                          <a:xfrm>
                            <a:off x="9540" y="45"/>
                            <a:ext cx="0" cy="16114"/>
                          </a:xfrm>
                          <a:prstGeom prst="straightConnector1">
                            <a:avLst/>
                          </a:prstGeom>
                          <a:noFill/>
                          <a:ln w="12700">
                            <a:solidFill>
                              <a:schemeClr val="accent1">
                                <a:lumMod val="40000"/>
                                <a:lumOff val="60000"/>
                              </a:schemeClr>
                            </a:solidFill>
                            <a:round/>
                            <a:headEnd/>
                            <a:tailEnd/>
                          </a:ln>
                          <a:extLst>
                            <a:ext uri="{909E8E84-426E-40DD-AFC4-6F175D3DCCD1}">
                              <a14:hiddenFill xmlns:a14="http://schemas.microsoft.com/office/drawing/2010/main">
                                <a:noFill/>
                              </a14:hiddenFill>
                            </a:ext>
                          </a:extLst>
                        </wps:spPr>
                        <wps:bodyPr/>
                      </wps:wsp>
                      <wps:wsp>
                        <wps:cNvPr id="6" name="AutoShape 149"/>
                        <wps:cNvCnPr>
                          <a:cxnSpLocks noChangeShapeType="1"/>
                        </wps:cNvCnPr>
                        <wps:spPr bwMode="auto">
                          <a:xfrm>
                            <a:off x="11536" y="68"/>
                            <a:ext cx="0" cy="16110"/>
                          </a:xfrm>
                          <a:prstGeom prst="straightConnector1">
                            <a:avLst/>
                          </a:prstGeom>
                          <a:noFill/>
                          <a:ln w="2857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wps:wsp>
                        <wps:cNvPr id="7" name="AutoShape 150"/>
                        <wps:cNvCnPr>
                          <a:cxnSpLocks noChangeShapeType="1"/>
                        </wps:cNvCnPr>
                        <wps:spPr bwMode="auto">
                          <a:xfrm>
                            <a:off x="9768" y="45"/>
                            <a:ext cx="0" cy="16114"/>
                          </a:xfrm>
                          <a:prstGeom prst="straightConnector1">
                            <a:avLst/>
                          </a:prstGeom>
                          <a:noFill/>
                          <a:ln w="57150">
                            <a:solidFill>
                              <a:schemeClr val="accent1">
                                <a:lumMod val="40000"/>
                                <a:lumOff val="60000"/>
                              </a:schemeClr>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2EA0A32" id="Group 146" o:spid="_x0000_s1026" style="position:absolute;margin-left:0;margin-top:0;width:99.8pt;height:806.65pt;z-index:251660288;mso-left-percent:800;mso-wrap-distance-left:18pt;mso-position-horizontal-relative:page;mso-position-vertical:center;mso-position-vertical-relative:page;mso-left-percent:800" coordorigin="9540,45" coordsize="1996,16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">
                <v:rect id="Rectangle 147" o:spid="_x0000_s1027" style="position:absolute;left:9857;top:45;width:1512;height:16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" fillcolor="#feb686 [1940]" stroked="f" strokecolor="#bfb675">
                  <v:fill color2="#fe8637 [3204]" rotate="t" angle="90" focus="100%" type="gradient"/>
                </v:rect>
                <v:shapetype id="_x0000_t32" coordsize="21600,21600" o:spt="32" o:oned="t" path="m,l21600,21600e" filled="f">
                  <v:path arrowok="t" fillok="f" o:connecttype="none"/>
                  <o:lock v:ext="edit" shapetype="t"/>
                </v:shapetype>
                <v:shape id="AutoShape 148" o:spid="_x0000_s1028" type="#_x0000_t32" style="position:absolute;left:9540;top:45;width:0;height:161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" strokecolor="#feceae [1300]" strokeweight="1pt"/>
                <v:shape id="AutoShape 149" o:spid="_x0000_s1029" type="#_x0000_t32" style="position:absolute;left:11536;top:68;width:0;height:161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" strokecolor="#fe8637 [3204]" strokeweight="2.25pt"/>
                <v:shape id="AutoShape 150" o:spid="_x0000_s1030" type="#_x0000_t32" style="position:absolute;left:9768;top:45;width:0;height:161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" strokecolor="#feceae [1300]" strokeweight="4.5pt"/>
                <w10:wrap type="square" anchorx="page" anchory="page"/>
              </v:group>
            </w:pict>
          </mc:Fallback>
        </mc:AlternateContent>
      </w:r>
    </w:p>
    <w:p w:rsidR="00F33B61" w:rsidRDefault="00F33B61" w:rsidP="00F33B61">
      <w:pPr>
        <w:spacing w:after="0" w:line="240" w:lineRule="auto"/>
        <w:jc w:val="center"/>
        <w:rPr>
          <w:rFonts w:ascii="Book Antiqua" w:hAnsi="Book Antiqua"/>
          <w:b/>
          <w:color w:val="auto"/>
          <w:sz w:val="28"/>
          <w:szCs w:val="28"/>
        </w:rPr>
      </w:pPr>
    </w:p>
    <w:p w:rsidR="00F33B61" w:rsidRDefault="00F33B61" w:rsidP="00F33B61">
      <w:pPr>
        <w:spacing w:after="0" w:line="240" w:lineRule="auto"/>
        <w:rPr>
          <w:rFonts w:ascii="Book Antiqua" w:hAnsi="Book Antiqua"/>
          <w:color w:val="auto"/>
          <w:sz w:val="24"/>
          <w:szCs w:val="24"/>
        </w:rPr>
      </w:pPr>
      <w:r>
        <w:rPr>
          <w:rFonts w:ascii="Book Antiqua" w:hAnsi="Book Antiqua"/>
          <w:color w:val="auto"/>
          <w:sz w:val="24"/>
          <w:szCs w:val="24"/>
        </w:rPr>
        <w:t>FOR IMMEDIATE RELEASE</w:t>
      </w:r>
      <w:r>
        <w:rPr>
          <w:rFonts w:ascii="Book Antiqua" w:hAnsi="Book Antiqua"/>
          <w:color w:val="auto"/>
          <w:sz w:val="24"/>
          <w:szCs w:val="24"/>
        </w:rPr>
        <w:tab/>
      </w:r>
      <w:r>
        <w:rPr>
          <w:rFonts w:ascii="Book Antiqua" w:hAnsi="Book Antiqua"/>
          <w:color w:val="auto"/>
          <w:sz w:val="24"/>
          <w:szCs w:val="24"/>
        </w:rPr>
        <w:tab/>
      </w:r>
      <w:r>
        <w:rPr>
          <w:rFonts w:ascii="Book Antiqua" w:hAnsi="Book Antiqua"/>
          <w:color w:val="auto"/>
          <w:sz w:val="24"/>
          <w:szCs w:val="24"/>
        </w:rPr>
        <w:tab/>
      </w:r>
      <w:r>
        <w:rPr>
          <w:rFonts w:ascii="Book Antiqua" w:hAnsi="Book Antiqua"/>
          <w:color w:val="auto"/>
          <w:sz w:val="24"/>
          <w:szCs w:val="24"/>
        </w:rPr>
        <w:tab/>
        <w:t>Contact: Amy Hinojosa</w:t>
      </w:r>
    </w:p>
    <w:p w:rsidR="00F33B61" w:rsidRPr="00F33B61" w:rsidRDefault="00F33B61" w:rsidP="00F33B61">
      <w:pPr>
        <w:spacing w:after="0" w:line="240" w:lineRule="auto"/>
        <w:jc w:val="right"/>
        <w:rPr>
          <w:rFonts w:ascii="Book Antiqua" w:hAnsi="Book Antiqua"/>
          <w:color w:val="auto"/>
          <w:sz w:val="24"/>
          <w:szCs w:val="24"/>
        </w:rPr>
      </w:pPr>
      <w:r>
        <w:rPr>
          <w:rFonts w:ascii="Book Antiqua" w:hAnsi="Book Antiqua"/>
          <w:color w:val="auto"/>
          <w:sz w:val="24"/>
          <w:szCs w:val="24"/>
        </w:rPr>
        <w:tab/>
      </w:r>
      <w:r>
        <w:rPr>
          <w:rFonts w:ascii="Book Antiqua" w:hAnsi="Book Antiqua"/>
          <w:color w:val="auto"/>
          <w:sz w:val="24"/>
          <w:szCs w:val="24"/>
        </w:rPr>
        <w:tab/>
      </w:r>
      <w:r>
        <w:rPr>
          <w:rFonts w:ascii="Book Antiqua" w:hAnsi="Book Antiqua"/>
          <w:color w:val="auto"/>
          <w:sz w:val="24"/>
          <w:szCs w:val="24"/>
        </w:rPr>
        <w:tab/>
      </w:r>
      <w:r>
        <w:rPr>
          <w:rFonts w:ascii="Book Antiqua" w:hAnsi="Book Antiqua"/>
          <w:color w:val="auto"/>
          <w:sz w:val="24"/>
          <w:szCs w:val="24"/>
        </w:rPr>
        <w:tab/>
      </w:r>
      <w:r>
        <w:rPr>
          <w:rFonts w:ascii="Book Antiqua" w:hAnsi="Book Antiqua"/>
          <w:color w:val="auto"/>
          <w:sz w:val="24"/>
          <w:szCs w:val="24"/>
        </w:rPr>
        <w:tab/>
      </w:r>
      <w:r>
        <w:rPr>
          <w:rFonts w:ascii="Book Antiqua" w:hAnsi="Book Antiqua"/>
          <w:color w:val="auto"/>
          <w:sz w:val="24"/>
          <w:szCs w:val="24"/>
        </w:rPr>
        <w:tab/>
      </w:r>
      <w:r>
        <w:rPr>
          <w:rFonts w:ascii="Book Antiqua" w:hAnsi="Book Antiqua"/>
          <w:color w:val="auto"/>
          <w:sz w:val="24"/>
          <w:szCs w:val="24"/>
        </w:rPr>
        <w:tab/>
        <w:t>ahinojosa@hermana.org</w:t>
      </w:r>
    </w:p>
    <w:p w:rsidR="00F33B61" w:rsidRDefault="00F33B61" w:rsidP="00F33B61">
      <w:pPr>
        <w:spacing w:after="0" w:line="240" w:lineRule="auto"/>
        <w:jc w:val="center"/>
        <w:rPr>
          <w:rFonts w:ascii="Book Antiqua" w:hAnsi="Book Antiqua"/>
          <w:b/>
          <w:color w:val="auto"/>
          <w:sz w:val="28"/>
          <w:szCs w:val="28"/>
        </w:rPr>
      </w:pPr>
    </w:p>
    <w:p w:rsidR="0019606A" w:rsidRDefault="00B629CA" w:rsidP="00C16E6F">
      <w:pPr>
        <w:spacing w:after="0" w:line="240" w:lineRule="auto"/>
        <w:jc w:val="center"/>
        <w:rPr>
          <w:rFonts w:ascii="Book Antiqua" w:hAnsi="Book Antiqua"/>
          <w:b/>
          <w:color w:val="auto"/>
          <w:sz w:val="28"/>
          <w:szCs w:val="28"/>
        </w:rPr>
      </w:pPr>
      <w:r>
        <w:rPr>
          <w:rFonts w:ascii="Book Antiqua" w:hAnsi="Book Antiqua"/>
          <w:b/>
          <w:color w:val="auto"/>
          <w:sz w:val="28"/>
          <w:szCs w:val="28"/>
        </w:rPr>
        <w:t>MANA to Congress: Unacceptable to Use Dreamers as Pawns</w:t>
      </w:r>
    </w:p>
    <w:p w:rsidR="00B629CA" w:rsidRPr="00B629CA" w:rsidRDefault="00B629CA" w:rsidP="00C16E6F">
      <w:pPr>
        <w:spacing w:after="0" w:line="240" w:lineRule="auto"/>
        <w:jc w:val="center"/>
        <w:rPr>
          <w:rFonts w:ascii="Book Antiqua" w:hAnsi="Book Antiqua"/>
          <w:i/>
          <w:color w:val="auto"/>
          <w:sz w:val="28"/>
          <w:szCs w:val="28"/>
        </w:rPr>
      </w:pPr>
      <w:r w:rsidRPr="00B629CA">
        <w:rPr>
          <w:rFonts w:ascii="Book Antiqua" w:hAnsi="Book Antiqua"/>
          <w:i/>
          <w:color w:val="auto"/>
          <w:sz w:val="28"/>
          <w:szCs w:val="28"/>
        </w:rPr>
        <w:t xml:space="preserve">DACA Protected </w:t>
      </w:r>
      <w:r>
        <w:rPr>
          <w:rFonts w:ascii="Book Antiqua" w:hAnsi="Book Antiqua"/>
          <w:i/>
          <w:color w:val="auto"/>
          <w:sz w:val="28"/>
          <w:szCs w:val="28"/>
        </w:rPr>
        <w:t xml:space="preserve">Individuals </w:t>
      </w:r>
      <w:r w:rsidRPr="00B629CA">
        <w:rPr>
          <w:rFonts w:ascii="Book Antiqua" w:hAnsi="Book Antiqua"/>
          <w:i/>
          <w:color w:val="auto"/>
          <w:sz w:val="28"/>
          <w:szCs w:val="28"/>
        </w:rPr>
        <w:t>Deserve More Than Empty Promises</w:t>
      </w:r>
    </w:p>
    <w:p w:rsidR="00C16E6F" w:rsidRDefault="00C16E6F" w:rsidP="003D4E29">
      <w:pPr>
        <w:spacing w:after="0" w:line="240" w:lineRule="auto"/>
        <w:rPr>
          <w:rFonts w:ascii="Book Antiqua" w:hAnsi="Book Antiqua"/>
          <w:color w:val="auto"/>
          <w:sz w:val="24"/>
          <w:szCs w:val="24"/>
        </w:rPr>
      </w:pPr>
    </w:p>
    <w:p w:rsidR="00A872B6" w:rsidRDefault="0019606A" w:rsidP="00A43645">
      <w:pPr>
        <w:spacing w:after="0" w:line="240" w:lineRule="auto"/>
        <w:jc w:val="both"/>
        <w:rPr>
          <w:rFonts w:ascii="Book Antiqua" w:hAnsi="Book Antiqua"/>
          <w:color w:val="auto"/>
          <w:sz w:val="24"/>
          <w:szCs w:val="24"/>
        </w:rPr>
      </w:pPr>
      <w:r w:rsidRPr="00F33B61">
        <w:rPr>
          <w:rFonts w:ascii="Book Antiqua" w:hAnsi="Book Antiqua"/>
          <w:b/>
          <w:color w:val="auto"/>
          <w:sz w:val="24"/>
          <w:szCs w:val="24"/>
        </w:rPr>
        <w:t xml:space="preserve">Washington, DC – January </w:t>
      </w:r>
      <w:r w:rsidR="00B629CA">
        <w:rPr>
          <w:rFonts w:ascii="Book Antiqua" w:hAnsi="Book Antiqua"/>
          <w:b/>
          <w:color w:val="auto"/>
          <w:sz w:val="24"/>
          <w:szCs w:val="24"/>
        </w:rPr>
        <w:t>22</w:t>
      </w:r>
      <w:r w:rsidRPr="00F33B61">
        <w:rPr>
          <w:rFonts w:ascii="Book Antiqua" w:hAnsi="Book Antiqua"/>
          <w:b/>
          <w:color w:val="auto"/>
          <w:sz w:val="24"/>
          <w:szCs w:val="24"/>
        </w:rPr>
        <w:t>, 201</w:t>
      </w:r>
      <w:r w:rsidR="00B629CA">
        <w:rPr>
          <w:rFonts w:ascii="Book Antiqua" w:hAnsi="Book Antiqua"/>
          <w:b/>
          <w:color w:val="auto"/>
          <w:sz w:val="24"/>
          <w:szCs w:val="24"/>
        </w:rPr>
        <w:t>8</w:t>
      </w:r>
      <w:r>
        <w:rPr>
          <w:rFonts w:ascii="Book Antiqua" w:hAnsi="Book Antiqua"/>
          <w:color w:val="auto"/>
          <w:sz w:val="24"/>
          <w:szCs w:val="24"/>
        </w:rPr>
        <w:t xml:space="preserve"> – </w:t>
      </w:r>
      <w:r w:rsidR="00A43645">
        <w:rPr>
          <w:rFonts w:ascii="Book Antiqua" w:hAnsi="Book Antiqua"/>
          <w:color w:val="auto"/>
          <w:sz w:val="24"/>
          <w:szCs w:val="24"/>
        </w:rPr>
        <w:t xml:space="preserve">As </w:t>
      </w:r>
      <w:r w:rsidR="00B629CA">
        <w:rPr>
          <w:rFonts w:ascii="Book Antiqua" w:hAnsi="Book Antiqua"/>
          <w:color w:val="auto"/>
          <w:sz w:val="24"/>
          <w:szCs w:val="24"/>
        </w:rPr>
        <w:t xml:space="preserve">the United States Senate came to a compromise on current spending today, ending a 3-day federal government shut down, it became immediately evident that young people with DACA status were left as pawns for the next round of political posturing. The compromise was to hold a determinative vote in the Senate on DACA by February 8. </w:t>
      </w:r>
      <w:r w:rsidR="00607B6A">
        <w:rPr>
          <w:rFonts w:ascii="Book Antiqua" w:hAnsi="Book Antiqua"/>
          <w:color w:val="auto"/>
          <w:sz w:val="24"/>
          <w:szCs w:val="24"/>
        </w:rPr>
        <w:t xml:space="preserve">Even if the Senate passes a reasonable solution for DACA, this compromise provides no guarantee of agreement from the House of Representatives, nor any indication that the President would sign it into law. </w:t>
      </w:r>
    </w:p>
    <w:p w:rsidR="00A872B6" w:rsidRDefault="00A872B6" w:rsidP="00A43645">
      <w:pPr>
        <w:spacing w:after="0" w:line="240" w:lineRule="auto"/>
        <w:jc w:val="both"/>
        <w:rPr>
          <w:rFonts w:ascii="Book Antiqua" w:hAnsi="Book Antiqua"/>
          <w:color w:val="auto"/>
          <w:sz w:val="24"/>
          <w:szCs w:val="24"/>
        </w:rPr>
      </w:pPr>
    </w:p>
    <w:p w:rsidR="00B629CA" w:rsidRDefault="00A872B6" w:rsidP="00A43645">
      <w:pPr>
        <w:spacing w:after="0" w:line="240" w:lineRule="auto"/>
        <w:jc w:val="both"/>
        <w:rPr>
          <w:rFonts w:ascii="Book Antiqua" w:hAnsi="Book Antiqua"/>
          <w:color w:val="auto"/>
          <w:sz w:val="24"/>
          <w:szCs w:val="24"/>
        </w:rPr>
      </w:pPr>
      <w:r>
        <w:rPr>
          <w:rFonts w:ascii="Book Antiqua" w:hAnsi="Book Antiqua"/>
          <w:color w:val="auto"/>
          <w:sz w:val="24"/>
          <w:szCs w:val="24"/>
        </w:rPr>
        <w:t>Individuals with DACA protected status were brought to this country, through no fault of their own, as children. With the promise of no retaliation, they came out of the shadows to register for DACA protections, undergo extensive criminal background checks and continue to either work or go to school. These Dreamers are Americans by every possible measure, as they know no other home.</w:t>
      </w:r>
    </w:p>
    <w:p w:rsidR="00607B6A" w:rsidRDefault="00607B6A" w:rsidP="00A43645">
      <w:pPr>
        <w:spacing w:after="0" w:line="240" w:lineRule="auto"/>
        <w:jc w:val="both"/>
        <w:rPr>
          <w:rFonts w:ascii="Book Antiqua" w:hAnsi="Book Antiqua"/>
          <w:color w:val="auto"/>
          <w:sz w:val="24"/>
          <w:szCs w:val="24"/>
        </w:rPr>
      </w:pPr>
    </w:p>
    <w:p w:rsidR="00B629CA" w:rsidRDefault="00B629CA" w:rsidP="00A43645">
      <w:pPr>
        <w:spacing w:after="0" w:line="240" w:lineRule="auto"/>
        <w:jc w:val="both"/>
        <w:rPr>
          <w:rFonts w:ascii="Book Antiqua" w:hAnsi="Book Antiqua"/>
          <w:color w:val="auto"/>
          <w:sz w:val="24"/>
          <w:szCs w:val="24"/>
        </w:rPr>
      </w:pPr>
      <w:r>
        <w:rPr>
          <w:rFonts w:ascii="Book Antiqua" w:hAnsi="Book Antiqua"/>
          <w:color w:val="auto"/>
          <w:sz w:val="24"/>
          <w:szCs w:val="24"/>
        </w:rPr>
        <w:t>“Once again, the Hispanic community was cast aside for political expediency and Dreame</w:t>
      </w:r>
      <w:r w:rsidR="00607B6A">
        <w:rPr>
          <w:rFonts w:ascii="Book Antiqua" w:hAnsi="Book Antiqua"/>
          <w:color w:val="auto"/>
          <w:sz w:val="24"/>
          <w:szCs w:val="24"/>
        </w:rPr>
        <w:t xml:space="preserve">rs were left with no more of a promise for tomorrow than they’ve had from the moment the President </w:t>
      </w:r>
      <w:proofErr w:type="spellStart"/>
      <w:r w:rsidR="00607B6A">
        <w:rPr>
          <w:rFonts w:ascii="Book Antiqua" w:hAnsi="Book Antiqua"/>
          <w:color w:val="auto"/>
          <w:sz w:val="24"/>
          <w:szCs w:val="24"/>
        </w:rPr>
        <w:t>rescided</w:t>
      </w:r>
      <w:proofErr w:type="spellEnd"/>
      <w:r w:rsidR="00607B6A">
        <w:rPr>
          <w:rFonts w:ascii="Book Antiqua" w:hAnsi="Book Antiqua"/>
          <w:color w:val="auto"/>
          <w:sz w:val="24"/>
          <w:szCs w:val="24"/>
        </w:rPr>
        <w:t xml:space="preserve"> DACA protections. The DACA debate was thrown into turmoil because of offensive racial terminology used during the negotiations. We have made no progress in that time, yet are supposed to believe that a solution will both magically appear and miraculously pass through all chambers in the next three weeks,” said MANA President and CEO, Amy Hinojosa. She concludes, “Leaders of all political leanings must now recognize that they hold the lives of 800,000 law-abiding and upstanding youth in their hands. They cannot allow time to expire again without a resolution.</w:t>
      </w:r>
      <w:r w:rsidR="00A872B6">
        <w:rPr>
          <w:rFonts w:ascii="Book Antiqua" w:hAnsi="Book Antiqua"/>
          <w:color w:val="auto"/>
          <w:sz w:val="24"/>
          <w:szCs w:val="24"/>
        </w:rPr>
        <w:t xml:space="preserve"> History is watching.</w:t>
      </w:r>
      <w:r w:rsidR="00607B6A">
        <w:rPr>
          <w:rFonts w:ascii="Book Antiqua" w:hAnsi="Book Antiqua"/>
          <w:color w:val="auto"/>
          <w:sz w:val="24"/>
          <w:szCs w:val="24"/>
        </w:rPr>
        <w:t>”</w:t>
      </w:r>
    </w:p>
    <w:p w:rsidR="00AB6818" w:rsidRDefault="00AB6818" w:rsidP="00A43645">
      <w:pPr>
        <w:spacing w:after="0" w:line="240" w:lineRule="auto"/>
        <w:jc w:val="both"/>
        <w:rPr>
          <w:rFonts w:ascii="Book Antiqua" w:hAnsi="Book Antiqua"/>
          <w:color w:val="auto"/>
          <w:sz w:val="24"/>
          <w:szCs w:val="24"/>
        </w:rPr>
      </w:pPr>
    </w:p>
    <w:p w:rsidR="006F277B" w:rsidRDefault="006F277B" w:rsidP="00F33B61">
      <w:pPr>
        <w:jc w:val="center"/>
      </w:pPr>
      <w:r>
        <w:rPr>
          <w:rFonts w:ascii="Book Antiqua" w:hAnsi="Book Antiqua"/>
          <w:color w:val="auto"/>
          <w:sz w:val="24"/>
          <w:szCs w:val="24"/>
        </w:rPr>
        <w:t>###</w:t>
      </w:r>
    </w:p>
    <w:p w:rsidR="006F277B" w:rsidRPr="00F33B61" w:rsidRDefault="00ED6FA9" w:rsidP="00F33B61">
      <w:pPr>
        <w:spacing w:after="0" w:line="240" w:lineRule="auto"/>
        <w:jc w:val="both"/>
        <w:rPr>
          <w:rFonts w:ascii="Book Antiqua" w:hAnsi="Book Antiqua"/>
          <w:color w:val="auto"/>
          <w:sz w:val="18"/>
          <w:szCs w:val="18"/>
        </w:rPr>
      </w:pPr>
      <w:r w:rsidRPr="00F33B61">
        <w:rPr>
          <w:color w:val="525A51"/>
          <w:sz w:val="18"/>
          <w:szCs w:val="18"/>
          <w:bdr w:val="none" w:sz="0" w:space="0" w:color="auto" w:frame="1"/>
        </w:rPr>
        <w:t xml:space="preserve">Founded in 1974, MANA, A National Latina Organization® (MANA) is a national grassroots membership organization with chapters, individual members and affiliates across the country. MANA represents the interests of Latina women, youth and families on issues that impact our communities. The MANA mission is to </w:t>
      </w:r>
      <w:r w:rsidRPr="00F33B61">
        <w:rPr>
          <w:color w:val="525A51"/>
          <w:sz w:val="18"/>
          <w:szCs w:val="18"/>
        </w:rPr>
        <w:t>empower Latinas through leadership development, community service, and advocacy</w:t>
      </w:r>
      <w:r w:rsidR="00F33B61" w:rsidRPr="00F33B61">
        <w:rPr>
          <w:color w:val="525A51"/>
          <w:sz w:val="18"/>
          <w:szCs w:val="18"/>
        </w:rPr>
        <w:t xml:space="preserve">. This is accomplished nationally through the </w:t>
      </w:r>
      <w:proofErr w:type="spellStart"/>
      <w:r w:rsidR="00F33B61" w:rsidRPr="00F33B61">
        <w:rPr>
          <w:color w:val="525A51"/>
          <w:sz w:val="18"/>
          <w:szCs w:val="18"/>
        </w:rPr>
        <w:t>AvanZamos</w:t>
      </w:r>
      <w:proofErr w:type="spellEnd"/>
      <w:r w:rsidR="00F33B61" w:rsidRPr="00F33B61">
        <w:rPr>
          <w:color w:val="525A51"/>
          <w:sz w:val="18"/>
          <w:szCs w:val="18"/>
        </w:rPr>
        <w:t xml:space="preserve">® educational initiatives for adults and the </w:t>
      </w:r>
      <w:proofErr w:type="spellStart"/>
      <w:r w:rsidR="00F33B61" w:rsidRPr="00F33B61">
        <w:rPr>
          <w:color w:val="525A51"/>
          <w:sz w:val="18"/>
          <w:szCs w:val="18"/>
        </w:rPr>
        <w:t>H</w:t>
      </w:r>
      <w:r w:rsidR="00F33B61" w:rsidRPr="00F33B61">
        <w:rPr>
          <w:smallCaps/>
          <w:color w:val="525A51"/>
          <w:sz w:val="18"/>
          <w:szCs w:val="18"/>
        </w:rPr>
        <w:t>ermanitas</w:t>
      </w:r>
      <w:proofErr w:type="spellEnd"/>
      <w:r w:rsidR="00F33B61" w:rsidRPr="00F33B61">
        <w:rPr>
          <w:color w:val="525A51"/>
          <w:sz w:val="18"/>
          <w:szCs w:val="18"/>
        </w:rPr>
        <w:t>® mentoring program for Latina youth, ages 11-18.</w:t>
      </w:r>
      <w:bookmarkStart w:id="0" w:name="_GoBack"/>
      <w:bookmarkEnd w:id="0"/>
    </w:p>
    <w:sectPr w:rsidR="006F277B" w:rsidRPr="00F33B61" w:rsidSect="00FA69F4">
      <w:headerReference w:type="default" r:id="rId11"/>
      <w:footerReference w:type="default" r:id="rId12"/>
      <w:pgSz w:w="12240" w:h="15840" w:code="1"/>
      <w:pgMar w:top="1080" w:right="1080" w:bottom="1080" w:left="1080" w:header="720" w:footer="1138"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599F" w:rsidRDefault="001C599F">
      <w:r>
        <w:separator/>
      </w:r>
    </w:p>
  </w:endnote>
  <w:endnote w:type="continuationSeparator" w:id="0">
    <w:p w:rsidR="001C599F" w:rsidRDefault="001C59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4A92" w:rsidRDefault="00DA4A92">
    <w:pPr>
      <w:pStyle w:val="Footer"/>
    </w:pPr>
    <w:r>
      <w:ptab w:relativeTo="margin" w:alignment="right" w:leader="none"/>
    </w:r>
    <w:r w:rsidR="00B674AC">
      <w:fldChar w:fldCharType="begin"/>
    </w:r>
    <w:r w:rsidR="00B674AC">
      <w:instrText xml:space="preserve"> PAGE </w:instrText>
    </w:r>
    <w:r w:rsidR="00B674AC">
      <w:fldChar w:fldCharType="separate"/>
    </w:r>
    <w:r w:rsidR="00A872B6">
      <w:rPr>
        <w:noProof/>
      </w:rPr>
      <w:t>2</w:t>
    </w:r>
    <w:r w:rsidR="00B674AC">
      <w:rPr>
        <w:noProof/>
      </w:rPr>
      <w:fldChar w:fldCharType="end"/>
    </w:r>
    <w:r>
      <w:t xml:space="preserve"> </w:t>
    </w:r>
    <w:r w:rsidR="00B72ED9">
      <w:rPr>
        <w:noProof/>
        <w:lang w:eastAsia="en-US" w:bidi="ar-SA"/>
      </w:rPr>
      <mc:AlternateContent>
        <mc:Choice Requires="wps">
          <w:drawing>
            <wp:inline distT="0" distB="0" distL="0" distR="0" wp14:anchorId="47EE044B" wp14:editId="11278E4F">
              <wp:extent cx="91440" cy="91440"/>
              <wp:effectExtent l="19050" t="27305" r="22860" b="24130"/>
              <wp:docPr id="1"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91440" cy="91440"/>
                      </a:xfrm>
                      <a:prstGeom prst="ellipse">
                        <a:avLst/>
                      </a:prstGeom>
                      <a:noFill/>
                      <a:ln w="38100" cmpd="dbl">
                        <a:solidFill>
                          <a:schemeClr val="accent1">
                            <a:lumMod val="100000"/>
                            <a:lumOff val="0"/>
                          </a:schemeClr>
                        </a:solidFill>
                        <a:round/>
                        <a:headEnd/>
                        <a:tailEnd/>
                      </a:ln>
                      <a:effectLst/>
                      <a:extLst>
                        <a:ext uri="{909E8E84-426E-40DD-AFC4-6F175D3DCCD1}">
                          <a14:hiddenFill xmlns:a14="http://schemas.microsoft.com/office/drawing/2010/main">
                            <a:solidFill>
                              <a:srgbClr val="FF7D26"/>
                            </a:solidFill>
                          </a14:hiddenFill>
                        </a:ex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a:graphicData>
              </a:graphic>
            </wp:inline>
          </w:drawing>
        </mc:Choice>
        <mc:Fallback>
          <w:pict>
            <v:oval w14:anchorId="183F866C" id="Oval 6" o:spid="_x0000_s1026" style="width:7.2pt;height:7.2pt;flip:x;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" filled="f" fillcolor="#ff7d26" strokecolor="#fe8637 [3204]" strokeweight="3pt">
              <v:stroke linestyle="thinThin"/>
              <v:shadow color="#1f2f3f" opacity=".5" offset=",3pt"/>
              <w10:anchorlock/>
            </v:oval>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599F" w:rsidRDefault="001C599F">
      <w:r>
        <w:separator/>
      </w:r>
    </w:p>
  </w:footnote>
  <w:footnote w:type="continuationSeparator" w:id="0">
    <w:p w:rsidR="001C599F" w:rsidRDefault="001C599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4A92" w:rsidRDefault="00DA4A92">
    <w:pPr>
      <w:pStyle w:val="Header"/>
    </w:pPr>
    <w:r>
      <w:ptab w:relativeTo="margin" w:alignment="right" w:leader="none"/>
    </w:r>
    <w:r w:rsidR="00B72ED9">
      <w:rPr>
        <w:noProof/>
        <w:lang w:eastAsia="en-US" w:bidi="ar-SA"/>
      </w:rPr>
      <mc:AlternateContent>
        <mc:Choice Requires="wps">
          <w:drawing>
            <wp:anchor distT="0" distB="0" distL="114300" distR="114300" simplePos="0" relativeHeight="251660288" behindDoc="0" locked="0" layoutInCell="1" allowOverlap="1" wp14:anchorId="6FD38E16" wp14:editId="21FED2E9">
              <wp:simplePos x="0" y="0"/>
              <mc:AlternateContent>
                <mc:Choice Requires="wp14">
                  <wp:positionH relativeFrom="page">
                    <wp14:pctPosHOffset>97000</wp14:pctPosHOffset>
                  </wp:positionH>
                </mc:Choice>
                <mc:Fallback>
                  <wp:positionH relativeFrom="page">
                    <wp:posOffset>7538720</wp:posOffset>
                  </wp:positionH>
                </mc:Fallback>
              </mc:AlternateContent>
              <mc:AlternateContent>
                <mc:Choice Requires="wp14">
                  <wp:positionV relativeFrom="page">
                    <wp14:pctPosVOffset>-1000</wp14:pctPosVOffset>
                  </wp:positionV>
                </mc:Choice>
                <mc:Fallback>
                  <wp:positionV relativeFrom="page">
                    <wp:posOffset>-100330</wp:posOffset>
                  </wp:positionV>
                </mc:Fallback>
              </mc:AlternateContent>
              <wp:extent cx="0" cy="10240645"/>
              <wp:effectExtent l="6985" t="9525" r="12065" b="9525"/>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240645"/>
                      </a:xfrm>
                      <a:prstGeom prst="straightConnector1">
                        <a:avLst/>
                      </a:prstGeom>
                      <a:noFill/>
                      <a:ln w="12700">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rightMargin">
                <wp14:pctWidth>0</wp14:pctWidth>
              </wp14:sizeRelH>
              <wp14:sizeRelV relativeFrom="page">
                <wp14:pctHeight>102000</wp14:pctHeight>
              </wp14:sizeRelV>
            </wp:anchor>
          </w:drawing>
        </mc:Choice>
        <mc:Fallback>
          <w:pict>
            <v:shapetype w14:anchorId="5EE2143D" id="_x0000_t32" coordsize="21600,21600" o:spt="32" o:oned="t" path="m,l21600,21600e" filled="f">
              <v:path arrowok="t" fillok="f" o:connecttype="none"/>
              <o:lock v:ext="edit" shapetype="t"/>
            </v:shapetype>
            <v:shape id="AutoShape 5" o:spid="_x0000_s1026" type="#_x0000_t32" style="position:absolute;margin-left:0;margin-top:0;width:0;height:806.35pt;z-index:251660288;visibility:visible;mso-wrap-style:square;mso-width-percent:0;mso-height-percent:1020;mso-left-percent:970;mso-top-percent:-10;mso-wrap-distance-left:9pt;mso-wrap-distance-top:0;mso-wrap-distance-right:9pt;mso-wrap-distance-bottom:0;mso-position-horizontal-relative:page;mso-position-vertical-relative:page;mso-width-percent:0;mso-height-percent:1020;mso-left-percent:970;mso-top-percent:-10;mso-width-relative:right-margin-area;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" strokecolor="#fe8637 [3204]" strokeweight="1pt">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D9A877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5DC3FF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A90965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6A7A68B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94ABD7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276BAC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F8C30B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5BEAE0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B56BC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0D809C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3F09ED"/>
    <w:multiLevelType w:val="multilevel"/>
    <w:tmpl w:val="CD40BF9A"/>
    <w:styleLink w:val="BulletedList"/>
    <w:lvl w:ilvl="0">
      <w:start w:val="1"/>
      <w:numFmt w:val="bullet"/>
      <w:pStyle w:val="Bullet1"/>
      <w:lvlText w:val=""/>
      <w:lvlJc w:val="left"/>
      <w:pPr>
        <w:ind w:left="245" w:hanging="245"/>
      </w:pPr>
      <w:rPr>
        <w:rFonts w:ascii="Wingdings 2" w:hAnsi="Wingdings 2" w:hint="default"/>
        <w:color w:val="FE8637" w:themeColor="accent1"/>
        <w:sz w:val="16"/>
      </w:rPr>
    </w:lvl>
    <w:lvl w:ilvl="1">
      <w:start w:val="1"/>
      <w:numFmt w:val="bullet"/>
      <w:pStyle w:val="Bullet2"/>
      <w:lvlText w:val=""/>
      <w:lvlJc w:val="left"/>
      <w:pPr>
        <w:ind w:left="490" w:hanging="245"/>
      </w:pPr>
      <w:rPr>
        <w:rFonts w:ascii="Symbol" w:hAnsi="Symbol" w:hint="default"/>
        <w:color w:val="FE8637" w:themeColor="accent1"/>
        <w:sz w:val="18"/>
      </w:rPr>
    </w:lvl>
    <w:lvl w:ilvl="2">
      <w:start w:val="1"/>
      <w:numFmt w:val="bullet"/>
      <w:lvlText w:val=""/>
      <w:lvlJc w:val="left"/>
      <w:pPr>
        <w:ind w:left="735" w:hanging="245"/>
      </w:pPr>
      <w:rPr>
        <w:rFonts w:ascii="Symbol" w:hAnsi="Symbol" w:hint="default"/>
        <w:color w:val="FE8637" w:themeColor="accent1"/>
        <w:sz w:val="18"/>
      </w:rPr>
    </w:lvl>
    <w:lvl w:ilvl="3">
      <w:start w:val="1"/>
      <w:numFmt w:val="bullet"/>
      <w:lvlText w:val=""/>
      <w:lvlJc w:val="left"/>
      <w:pPr>
        <w:ind w:left="980" w:hanging="245"/>
      </w:pPr>
      <w:rPr>
        <w:rFonts w:ascii="Symbol" w:hAnsi="Symbol" w:hint="default"/>
        <w:color w:val="E65B01" w:themeColor="accent1" w:themeShade="BF"/>
        <w:sz w:val="12"/>
      </w:rPr>
    </w:lvl>
    <w:lvl w:ilvl="4">
      <w:start w:val="1"/>
      <w:numFmt w:val="bullet"/>
      <w:lvlText w:val=""/>
      <w:lvlJc w:val="left"/>
      <w:pPr>
        <w:ind w:left="1225" w:hanging="245"/>
      </w:pPr>
      <w:rPr>
        <w:rFonts w:ascii="Symbol" w:hAnsi="Symbol" w:hint="default"/>
        <w:color w:val="E65B01" w:themeColor="accent1" w:themeShade="BF"/>
        <w:sz w:val="12"/>
      </w:rPr>
    </w:lvl>
    <w:lvl w:ilvl="5">
      <w:start w:val="1"/>
      <w:numFmt w:val="bullet"/>
      <w:lvlText w:val=""/>
      <w:lvlJc w:val="left"/>
      <w:pPr>
        <w:ind w:left="1470" w:hanging="245"/>
      </w:pPr>
      <w:rPr>
        <w:rFonts w:ascii="Symbol" w:hAnsi="Symbol" w:hint="default"/>
        <w:color w:val="777C84" w:themeColor="accent6"/>
        <w:sz w:val="12"/>
      </w:rPr>
    </w:lvl>
    <w:lvl w:ilvl="6">
      <w:start w:val="1"/>
      <w:numFmt w:val="bullet"/>
      <w:lvlText w:val=""/>
      <w:lvlJc w:val="left"/>
      <w:pPr>
        <w:ind w:left="1715" w:hanging="245"/>
      </w:pPr>
      <w:rPr>
        <w:rFonts w:ascii="Symbol" w:hAnsi="Symbol" w:hint="default"/>
        <w:color w:val="777C84" w:themeColor="accent6"/>
        <w:sz w:val="12"/>
      </w:rPr>
    </w:lvl>
    <w:lvl w:ilvl="7">
      <w:start w:val="1"/>
      <w:numFmt w:val="bullet"/>
      <w:lvlText w:val=""/>
      <w:lvlJc w:val="left"/>
      <w:pPr>
        <w:ind w:left="1960" w:hanging="245"/>
      </w:pPr>
      <w:rPr>
        <w:rFonts w:ascii="Symbol" w:hAnsi="Symbol" w:hint="default"/>
        <w:color w:val="777C84" w:themeColor="accent6"/>
        <w:sz w:val="12"/>
      </w:rPr>
    </w:lvl>
    <w:lvl w:ilvl="8">
      <w:start w:val="1"/>
      <w:numFmt w:val="bullet"/>
      <w:lvlText w:val=""/>
      <w:lvlJc w:val="left"/>
      <w:pPr>
        <w:ind w:left="2205" w:hanging="245"/>
      </w:pPr>
      <w:rPr>
        <w:rFonts w:ascii="Symbol" w:hAnsi="Symbol" w:hint="default"/>
        <w:color w:val="777C84" w:themeColor="accent6"/>
        <w:sz w:val="12"/>
      </w:rPr>
    </w:lvl>
  </w:abstractNum>
  <w:abstractNum w:abstractNumId="11" w15:restartNumberingAfterBreak="0">
    <w:nsid w:val="197E3499"/>
    <w:multiLevelType w:val="multilevel"/>
    <w:tmpl w:val="85C08436"/>
    <w:styleLink w:val="NumberedList"/>
    <w:lvl w:ilvl="0">
      <w:start w:val="1"/>
      <w:numFmt w:val="decimal"/>
      <w:lvlText w:val="%1)"/>
      <w:lvlJc w:val="left"/>
      <w:pPr>
        <w:ind w:left="288" w:hanging="288"/>
      </w:pPr>
      <w:rPr>
        <w:rFonts w:hint="default"/>
      </w:rPr>
    </w:lvl>
    <w:lvl w:ilvl="1">
      <w:start w:val="1"/>
      <w:numFmt w:val="lowerLetter"/>
      <w:lvlText w:val="%2)"/>
      <w:lvlJc w:val="left"/>
      <w:pPr>
        <w:ind w:left="576" w:hanging="288"/>
      </w:pPr>
      <w:rPr>
        <w:rFonts w:hint="default"/>
        <w:color w:val="575F6D" w:themeColor="text2"/>
      </w:rPr>
    </w:lvl>
    <w:lvl w:ilvl="2">
      <w:start w:val="1"/>
      <w:numFmt w:val="lowerRoman"/>
      <w:lvlText w:val="%3)"/>
      <w:lvlJc w:val="left"/>
      <w:pPr>
        <w:ind w:left="864" w:hanging="288"/>
      </w:pPr>
      <w:rPr>
        <w:rFonts w:hint="default"/>
        <w:color w:val="575F6D" w:themeColor="text2"/>
      </w:rPr>
    </w:lvl>
    <w:lvl w:ilvl="3">
      <w:start w:val="1"/>
      <w:numFmt w:val="decimal"/>
      <w:lvlText w:val="(%4)"/>
      <w:lvlJc w:val="left"/>
      <w:pPr>
        <w:ind w:left="1152" w:hanging="288"/>
      </w:pPr>
      <w:rPr>
        <w:rFonts w:hint="default"/>
        <w:color w:val="575F6D" w:themeColor="text2"/>
      </w:rPr>
    </w:lvl>
    <w:lvl w:ilvl="4">
      <w:start w:val="1"/>
      <w:numFmt w:val="lowerLetter"/>
      <w:lvlText w:val="(%5)"/>
      <w:lvlJc w:val="left"/>
      <w:pPr>
        <w:ind w:left="1440" w:hanging="288"/>
      </w:pPr>
      <w:rPr>
        <w:rFonts w:hint="default"/>
        <w:color w:val="575F6D" w:themeColor="text2"/>
      </w:rPr>
    </w:lvl>
    <w:lvl w:ilvl="5">
      <w:start w:val="1"/>
      <w:numFmt w:val="lowerRoman"/>
      <w:lvlText w:val="(%6)"/>
      <w:lvlJc w:val="left"/>
      <w:pPr>
        <w:ind w:left="1728" w:hanging="288"/>
      </w:pPr>
      <w:rPr>
        <w:rFonts w:hint="default"/>
        <w:color w:val="575F6D" w:themeColor="text2"/>
      </w:rPr>
    </w:lvl>
    <w:lvl w:ilvl="6">
      <w:start w:val="1"/>
      <w:numFmt w:val="decimal"/>
      <w:lvlText w:val="%7."/>
      <w:lvlJc w:val="left"/>
      <w:pPr>
        <w:ind w:left="2016" w:hanging="288"/>
      </w:pPr>
      <w:rPr>
        <w:rFonts w:hint="default"/>
        <w:color w:val="575F6D" w:themeColor="text2"/>
      </w:rPr>
    </w:lvl>
    <w:lvl w:ilvl="7">
      <w:start w:val="1"/>
      <w:numFmt w:val="lowerLetter"/>
      <w:lvlText w:val="%8."/>
      <w:lvlJc w:val="left"/>
      <w:pPr>
        <w:ind w:left="2304" w:hanging="288"/>
      </w:pPr>
      <w:rPr>
        <w:rFonts w:hint="default"/>
        <w:color w:val="575F6D" w:themeColor="text2"/>
      </w:rPr>
    </w:lvl>
    <w:lvl w:ilvl="8">
      <w:start w:val="1"/>
      <w:numFmt w:val="lowerRoman"/>
      <w:lvlText w:val="%9."/>
      <w:lvlJc w:val="left"/>
      <w:pPr>
        <w:ind w:left="2592" w:hanging="288"/>
      </w:pPr>
      <w:rPr>
        <w:rFonts w:hint="default"/>
        <w:color w:val="575F6D" w:themeColor="text2"/>
      </w:rPr>
    </w:lvl>
  </w:abstractNum>
  <w:abstractNum w:abstractNumId="12" w15:restartNumberingAfterBreak="0">
    <w:nsid w:val="3BA30EDE"/>
    <w:multiLevelType w:val="hybridMultilevel"/>
    <w:tmpl w:val="F9747D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0730A8B"/>
    <w:multiLevelType w:val="hybridMultilevel"/>
    <w:tmpl w:val="07CED1D4"/>
    <w:lvl w:ilvl="0" w:tplc="3DEABB08">
      <w:start w:val="1"/>
      <w:numFmt w:val="bullet"/>
      <w:lvlText w:val=""/>
      <w:lvlJc w:val="left"/>
      <w:pPr>
        <w:ind w:left="360" w:hanging="360"/>
      </w:pPr>
      <w:rPr>
        <w:rFonts w:ascii="Symbol" w:hAnsi="Symbol" w:cs="Symbol" w:hint="default"/>
        <w:color w:val="FE8637" w:themeColor="accent1"/>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14" w15:restartNumberingAfterBreak="0">
    <w:nsid w:val="57B57322"/>
    <w:multiLevelType w:val="hybridMultilevel"/>
    <w:tmpl w:val="3F18DB88"/>
    <w:lvl w:ilvl="0" w:tplc="361E84CA">
      <w:start w:val="1"/>
      <w:numFmt w:val="bullet"/>
      <w:lvlText w:val=""/>
      <w:lvlJc w:val="left"/>
      <w:pPr>
        <w:tabs>
          <w:tab w:val="num" w:pos="780"/>
        </w:tabs>
        <w:ind w:left="780" w:hanging="360"/>
      </w:pPr>
      <w:rPr>
        <w:rFonts w:ascii="Wingdings" w:hAnsi="Wingdings" w:hint="default"/>
        <w:color w:val="auto"/>
        <w14:shadow w14:blurRad="0" w14:dist="0" w14:dir="0" w14:sx="0" w14:sy="0" w14:kx="0" w14:ky="0" w14:algn="none">
          <w14:srgbClr w14:val="000000"/>
        </w14:shadow>
        <w14:textOutline w14:w="0" w14:cap="rnd" w14:cmpd="sng" w14:algn="ctr">
          <w14:noFill/>
          <w14:prstDash w14:val="solid"/>
          <w14:bevel/>
        </w14:textOutline>
        <w14:textFill>
          <w14:noFill/>
        </w14:textFill>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5" w15:restartNumberingAfterBreak="0">
    <w:nsid w:val="5EA82F73"/>
    <w:multiLevelType w:val="hybridMultilevel"/>
    <w:tmpl w:val="F0A6A89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0"/>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1"/>
  </w:num>
  <w:num w:numId="15">
    <w:abstractNumId w:val="10"/>
  </w:num>
  <w:num w:numId="16">
    <w:abstractNumId w:val="10"/>
  </w:num>
  <w:num w:numId="17">
    <w:abstractNumId w:val="10"/>
  </w:num>
  <w:num w:numId="18">
    <w:abstractNumId w:val="10"/>
  </w:num>
  <w:num w:numId="19">
    <w:abstractNumId w:val="11"/>
  </w:num>
  <w:num w:numId="20">
    <w:abstractNumId w:val="10"/>
  </w:num>
  <w:num w:numId="21">
    <w:abstractNumId w:val="10"/>
  </w:num>
  <w:num w:numId="22">
    <w:abstractNumId w:val="10"/>
  </w:num>
  <w:num w:numId="23">
    <w:abstractNumId w:val="11"/>
  </w:num>
  <w:num w:numId="24">
    <w:abstractNumId w:val="14"/>
  </w:num>
  <w:num w:numId="25">
    <w:abstractNumId w:val="15"/>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hideSpellingErrors/>
  <w:hideGrammaticalErrors/>
  <w:proofState w:spelling="clean" w:grammar="clean"/>
  <w:attachedTemplate r:id="rId1"/>
  <w:documentProtection w:edit="readOnly" w:enforcement="1"/>
  <w:defaultTabStop w:val="720"/>
  <w:drawingGridHorizontalSpacing w:val="100"/>
  <w:displayHorizontalDrawingGridEvery w:val="2"/>
  <w:characterSpacingControl w:val="doNotCompress"/>
  <w:hdrShapeDefaults>
    <o:shapedefaults v:ext="edit" spidmax="8193" style="mso-height-percent:900" fillcolor="white">
      <v:fill color="white"/>
      <o:colormru v:ext="edit" colors="#40a6be,#b4dce6,#98cfdc,#ff7d26,#ff9d5b"/>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BD0"/>
    <w:rsid w:val="00092461"/>
    <w:rsid w:val="000B2699"/>
    <w:rsid w:val="000C5EB1"/>
    <w:rsid w:val="001041D6"/>
    <w:rsid w:val="001128F6"/>
    <w:rsid w:val="001240C8"/>
    <w:rsid w:val="00125722"/>
    <w:rsid w:val="00135CCA"/>
    <w:rsid w:val="001806E0"/>
    <w:rsid w:val="0019606A"/>
    <w:rsid w:val="001B511F"/>
    <w:rsid w:val="001C599F"/>
    <w:rsid w:val="001C65E5"/>
    <w:rsid w:val="0029673D"/>
    <w:rsid w:val="002A3317"/>
    <w:rsid w:val="002D5792"/>
    <w:rsid w:val="002E59F7"/>
    <w:rsid w:val="00357776"/>
    <w:rsid w:val="00376294"/>
    <w:rsid w:val="003823DD"/>
    <w:rsid w:val="003B7E59"/>
    <w:rsid w:val="003D4E29"/>
    <w:rsid w:val="004243C5"/>
    <w:rsid w:val="0047571A"/>
    <w:rsid w:val="0048698B"/>
    <w:rsid w:val="004C619F"/>
    <w:rsid w:val="00502F31"/>
    <w:rsid w:val="0050439B"/>
    <w:rsid w:val="00525B4C"/>
    <w:rsid w:val="005634C0"/>
    <w:rsid w:val="00600635"/>
    <w:rsid w:val="00607B6A"/>
    <w:rsid w:val="006F277B"/>
    <w:rsid w:val="007535F8"/>
    <w:rsid w:val="00786BD0"/>
    <w:rsid w:val="00787E90"/>
    <w:rsid w:val="007A6920"/>
    <w:rsid w:val="008228B2"/>
    <w:rsid w:val="00837B30"/>
    <w:rsid w:val="008A38CD"/>
    <w:rsid w:val="008A5BD8"/>
    <w:rsid w:val="008F3A7F"/>
    <w:rsid w:val="008F5476"/>
    <w:rsid w:val="00913D34"/>
    <w:rsid w:val="00947BE8"/>
    <w:rsid w:val="0098492E"/>
    <w:rsid w:val="00987781"/>
    <w:rsid w:val="009B455D"/>
    <w:rsid w:val="009F0AA9"/>
    <w:rsid w:val="00A043E5"/>
    <w:rsid w:val="00A43645"/>
    <w:rsid w:val="00A872B6"/>
    <w:rsid w:val="00A97A6E"/>
    <w:rsid w:val="00AB6818"/>
    <w:rsid w:val="00AC31C4"/>
    <w:rsid w:val="00AD63E4"/>
    <w:rsid w:val="00B314CD"/>
    <w:rsid w:val="00B33E91"/>
    <w:rsid w:val="00B629CA"/>
    <w:rsid w:val="00B67020"/>
    <w:rsid w:val="00B674AC"/>
    <w:rsid w:val="00B72ED9"/>
    <w:rsid w:val="00B74E23"/>
    <w:rsid w:val="00BE0890"/>
    <w:rsid w:val="00BF5828"/>
    <w:rsid w:val="00C16E6F"/>
    <w:rsid w:val="00C209D0"/>
    <w:rsid w:val="00C460D9"/>
    <w:rsid w:val="00D11D0B"/>
    <w:rsid w:val="00D467D3"/>
    <w:rsid w:val="00D72FEC"/>
    <w:rsid w:val="00DA4A92"/>
    <w:rsid w:val="00DC512C"/>
    <w:rsid w:val="00DD56A1"/>
    <w:rsid w:val="00E11730"/>
    <w:rsid w:val="00E454F3"/>
    <w:rsid w:val="00E47BC5"/>
    <w:rsid w:val="00E919D4"/>
    <w:rsid w:val="00EB1062"/>
    <w:rsid w:val="00EB6912"/>
    <w:rsid w:val="00ED6FA9"/>
    <w:rsid w:val="00F066F1"/>
    <w:rsid w:val="00F21153"/>
    <w:rsid w:val="00F33B61"/>
    <w:rsid w:val="00F57A8E"/>
    <w:rsid w:val="00F63EF1"/>
    <w:rsid w:val="00FA69F4"/>
    <w:rsid w:val="00FD5555"/>
  </w:rsids>
  <m:mathPr>
    <m:mathFont m:val="Cambria Math"/>
    <m:brkBin m:val="before"/>
    <m:brkBinSub m:val="--"/>
    <m:smallFrac m:val="0"/>
    <m:dispDef/>
    <m:lMargin m:val="1440"/>
    <m:rMargin m:val="144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style="mso-height-percent:900" fillcolor="white">
      <v:fill color="white"/>
      <o:colormru v:ext="edit" colors="#40a6be,#b4dce6,#98cfdc,#ff7d26,#ff9d5b"/>
    </o:shapedefaults>
    <o:shapelayout v:ext="edit">
      <o:idmap v:ext="edit" data="1"/>
    </o:shapelayout>
  </w:shapeDefaults>
  <w:doNotEmbedSmartTags/>
  <w:decimalSymbol w:val="."/>
  <w:listSeparator w:val=","/>
  <w14:docId w14:val="5719BCD0"/>
  <w15:docId w15:val="{A0671709-A1FC-4268-94B4-299979CBB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uiPriority="9"/>
    <w:lsdException w:name="heading 3" w:uiPriority="9"/>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iPriority="5" w:unhideWhenUsed="1" w:qFormat="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iPriority="4"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3" w:qFormat="1"/>
    <w:lsdException w:name="Hyperlink" w:semiHidden="1" w:uiPriority="0" w:unhideWhenUsed="1"/>
    <w:lsdException w:name="FollowedHyperlink" w:semiHidden="1" w:unhideWhenUsed="1"/>
    <w:lsdException w:name="Strong" w:uiPriority="8"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unhideWhenUsed="1"/>
    <w:lsdException w:name="No Spacing" w:semiHidden="1" w:uiPriority="1" w:unhideWhenUsed="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0"/>
    <w:lsdException w:name="List Paragraph" w:uiPriority="39" w:qFormat="1"/>
    <w:lsdException w:name="Quote" w:uiPriority="29" w:qFormat="1"/>
    <w:lsdException w:name="Intense Quote" w:uiPriority="30" w:qFormat="1"/>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69F4"/>
    <w:rPr>
      <w:color w:val="414751" w:themeColor="text2" w:themeShade="BF"/>
      <w:sz w:val="20"/>
      <w:szCs w:val="20"/>
      <w:lang w:eastAsia="ja-JP" w:bidi="he-IL"/>
    </w:rPr>
  </w:style>
  <w:style w:type="paragraph" w:styleId="Heading1">
    <w:name w:val="heading 1"/>
    <w:basedOn w:val="Normal"/>
    <w:next w:val="Normal"/>
    <w:link w:val="Heading1Char"/>
    <w:uiPriority w:val="9"/>
    <w:semiHidden/>
    <w:unhideWhenUsed/>
    <w:rsid w:val="00FA69F4"/>
    <w:pPr>
      <w:spacing w:before="360" w:after="40"/>
      <w:outlineLvl w:val="0"/>
    </w:pPr>
    <w:rPr>
      <w:rFonts w:asciiTheme="majorHAnsi" w:hAnsiTheme="majorHAnsi"/>
      <w:smallCaps/>
      <w:spacing w:val="5"/>
      <w:sz w:val="32"/>
      <w:szCs w:val="32"/>
    </w:rPr>
  </w:style>
  <w:style w:type="paragraph" w:styleId="Heading2">
    <w:name w:val="heading 2"/>
    <w:basedOn w:val="Normal"/>
    <w:next w:val="Normal"/>
    <w:link w:val="Heading2Char"/>
    <w:uiPriority w:val="9"/>
    <w:semiHidden/>
    <w:unhideWhenUsed/>
    <w:rsid w:val="00FA69F4"/>
    <w:pPr>
      <w:spacing w:after="0"/>
      <w:outlineLvl w:val="1"/>
    </w:pPr>
    <w:rPr>
      <w:rFonts w:asciiTheme="majorHAnsi" w:hAnsiTheme="majorHAnsi"/>
      <w:sz w:val="28"/>
      <w:szCs w:val="28"/>
    </w:rPr>
  </w:style>
  <w:style w:type="paragraph" w:styleId="Heading3">
    <w:name w:val="heading 3"/>
    <w:basedOn w:val="Normal"/>
    <w:next w:val="Normal"/>
    <w:link w:val="Heading3Char"/>
    <w:uiPriority w:val="9"/>
    <w:semiHidden/>
    <w:unhideWhenUsed/>
    <w:rsid w:val="00FA69F4"/>
    <w:pPr>
      <w:spacing w:after="0"/>
      <w:outlineLvl w:val="2"/>
    </w:pPr>
    <w:rPr>
      <w:rFonts w:asciiTheme="majorHAnsi" w:hAnsiTheme="majorHAnsi"/>
      <w:spacing w:val="5"/>
      <w:sz w:val="24"/>
      <w:szCs w:val="24"/>
    </w:rPr>
  </w:style>
  <w:style w:type="paragraph" w:styleId="Heading4">
    <w:name w:val="heading 4"/>
    <w:basedOn w:val="Normal"/>
    <w:next w:val="Normal"/>
    <w:link w:val="Heading4Char"/>
    <w:uiPriority w:val="9"/>
    <w:semiHidden/>
    <w:unhideWhenUsed/>
    <w:rsid w:val="00FA69F4"/>
    <w:pPr>
      <w:spacing w:after="0"/>
      <w:outlineLvl w:val="3"/>
    </w:pPr>
    <w:rPr>
      <w:rFonts w:asciiTheme="majorHAnsi" w:hAnsiTheme="majorHAnsi"/>
      <w:color w:val="E65B01" w:themeColor="accent1" w:themeShade="BF"/>
      <w:sz w:val="22"/>
      <w:szCs w:val="22"/>
    </w:rPr>
  </w:style>
  <w:style w:type="paragraph" w:styleId="Heading5">
    <w:name w:val="heading 5"/>
    <w:basedOn w:val="Normal"/>
    <w:next w:val="Normal"/>
    <w:link w:val="Heading5Char"/>
    <w:uiPriority w:val="9"/>
    <w:semiHidden/>
    <w:unhideWhenUsed/>
    <w:rsid w:val="00FA69F4"/>
    <w:pPr>
      <w:spacing w:after="0"/>
      <w:outlineLvl w:val="4"/>
    </w:pPr>
    <w:rPr>
      <w:i/>
      <w:color w:val="E65B01" w:themeColor="accent1" w:themeShade="BF"/>
      <w:sz w:val="22"/>
      <w:szCs w:val="22"/>
    </w:rPr>
  </w:style>
  <w:style w:type="paragraph" w:styleId="Heading6">
    <w:name w:val="heading 6"/>
    <w:basedOn w:val="Normal"/>
    <w:next w:val="Normal"/>
    <w:link w:val="Heading6Char"/>
    <w:uiPriority w:val="9"/>
    <w:semiHidden/>
    <w:unhideWhenUsed/>
    <w:rsid w:val="00FA69F4"/>
    <w:pPr>
      <w:spacing w:after="0"/>
      <w:outlineLvl w:val="5"/>
    </w:pPr>
    <w:rPr>
      <w:b/>
      <w:color w:val="E65B01" w:themeColor="accent1" w:themeShade="BF"/>
    </w:rPr>
  </w:style>
  <w:style w:type="paragraph" w:styleId="Heading7">
    <w:name w:val="heading 7"/>
    <w:basedOn w:val="Normal"/>
    <w:next w:val="Normal"/>
    <w:link w:val="Heading7Char"/>
    <w:uiPriority w:val="9"/>
    <w:semiHidden/>
    <w:unhideWhenUsed/>
    <w:rsid w:val="00FA69F4"/>
    <w:pPr>
      <w:spacing w:after="0"/>
      <w:outlineLvl w:val="6"/>
    </w:pPr>
    <w:rPr>
      <w:b/>
      <w:i/>
      <w:color w:val="E65B01" w:themeColor="accent1" w:themeShade="BF"/>
    </w:rPr>
  </w:style>
  <w:style w:type="paragraph" w:styleId="Heading8">
    <w:name w:val="heading 8"/>
    <w:basedOn w:val="Normal"/>
    <w:next w:val="Normal"/>
    <w:link w:val="Heading8Char"/>
    <w:uiPriority w:val="9"/>
    <w:semiHidden/>
    <w:unhideWhenUsed/>
    <w:rsid w:val="00FA69F4"/>
    <w:pPr>
      <w:spacing w:after="0"/>
      <w:outlineLvl w:val="7"/>
    </w:pPr>
    <w:rPr>
      <w:b/>
      <w:color w:val="3667C3" w:themeColor="accent2" w:themeShade="BF"/>
    </w:rPr>
  </w:style>
  <w:style w:type="paragraph" w:styleId="Heading9">
    <w:name w:val="heading 9"/>
    <w:basedOn w:val="Normal"/>
    <w:next w:val="Normal"/>
    <w:link w:val="Heading9Char"/>
    <w:uiPriority w:val="9"/>
    <w:semiHidden/>
    <w:unhideWhenUsed/>
    <w:rsid w:val="00FA69F4"/>
    <w:pPr>
      <w:spacing w:after="0"/>
      <w:outlineLvl w:val="8"/>
    </w:pPr>
    <w:rPr>
      <w:b/>
      <w:i/>
      <w:color w:val="3667C3" w:themeColor="accent2" w:themeShade="BF"/>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1"/>
    <w:rsid w:val="00FA69F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Indent">
    <w:name w:val="Normal Indent"/>
    <w:basedOn w:val="Normal"/>
    <w:uiPriority w:val="99"/>
    <w:unhideWhenUsed/>
    <w:rsid w:val="00FA69F4"/>
    <w:pPr>
      <w:ind w:left="720"/>
    </w:pPr>
  </w:style>
  <w:style w:type="character" w:styleId="BookTitle">
    <w:name w:val="Book Title"/>
    <w:basedOn w:val="DefaultParagraphFont"/>
    <w:uiPriority w:val="33"/>
    <w:qFormat/>
    <w:rsid w:val="00FA69F4"/>
    <w:rPr>
      <w:rFonts w:cs="Times New Roman"/>
      <w:smallCaps/>
      <w:color w:val="000000"/>
      <w:spacing w:val="10"/>
    </w:rPr>
  </w:style>
  <w:style w:type="numbering" w:customStyle="1" w:styleId="BulletedList">
    <w:name w:val="Bulleted List"/>
    <w:uiPriority w:val="99"/>
    <w:rsid w:val="00FA69F4"/>
    <w:pPr>
      <w:numPr>
        <w:numId w:val="2"/>
      </w:numPr>
    </w:pPr>
  </w:style>
  <w:style w:type="paragraph" w:customStyle="1" w:styleId="SenderAddress">
    <w:name w:val="Sender Address"/>
    <w:basedOn w:val="Normal"/>
    <w:uiPriority w:val="2"/>
    <w:qFormat/>
    <w:rsid w:val="00FA69F4"/>
    <w:rPr>
      <w:color w:val="FFFFFF" w:themeColor="background1"/>
      <w:spacing w:val="20"/>
    </w:rPr>
  </w:style>
  <w:style w:type="paragraph" w:styleId="Header">
    <w:name w:val="header"/>
    <w:basedOn w:val="Normal"/>
    <w:link w:val="HeaderChar"/>
    <w:uiPriority w:val="99"/>
    <w:semiHidden/>
    <w:unhideWhenUsed/>
    <w:rsid w:val="00FA69F4"/>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FA69F4"/>
    <w:rPr>
      <w:color w:val="414751" w:themeColor="text2" w:themeShade="BF"/>
      <w:sz w:val="20"/>
      <w:szCs w:val="20"/>
      <w:lang w:eastAsia="ja-JP" w:bidi="he-IL"/>
    </w:rPr>
  </w:style>
  <w:style w:type="paragraph" w:styleId="Footer">
    <w:name w:val="footer"/>
    <w:basedOn w:val="Normal"/>
    <w:link w:val="FooterChar"/>
    <w:uiPriority w:val="99"/>
    <w:unhideWhenUsed/>
    <w:rsid w:val="00FA69F4"/>
    <w:pPr>
      <w:tabs>
        <w:tab w:val="center" w:pos="4680"/>
        <w:tab w:val="right" w:pos="9360"/>
      </w:tabs>
      <w:spacing w:line="240" w:lineRule="auto"/>
    </w:pPr>
  </w:style>
  <w:style w:type="character" w:customStyle="1" w:styleId="FooterChar">
    <w:name w:val="Footer Char"/>
    <w:basedOn w:val="DefaultParagraphFont"/>
    <w:link w:val="Footer"/>
    <w:uiPriority w:val="99"/>
    <w:rsid w:val="00FA69F4"/>
    <w:rPr>
      <w:color w:val="414751" w:themeColor="text2" w:themeShade="BF"/>
      <w:sz w:val="20"/>
      <w:szCs w:val="20"/>
      <w:lang w:eastAsia="ja-JP" w:bidi="he-IL"/>
    </w:rPr>
  </w:style>
  <w:style w:type="paragraph" w:styleId="Salutation">
    <w:name w:val="Salutation"/>
    <w:basedOn w:val="NormalIndent"/>
    <w:next w:val="Normal"/>
    <w:link w:val="SalutationChar"/>
    <w:uiPriority w:val="4"/>
    <w:unhideWhenUsed/>
    <w:qFormat/>
    <w:rsid w:val="00FA69F4"/>
    <w:pPr>
      <w:ind w:left="0"/>
    </w:pPr>
    <w:rPr>
      <w:b/>
    </w:rPr>
  </w:style>
  <w:style w:type="character" w:customStyle="1" w:styleId="SalutationChar">
    <w:name w:val="Salutation Char"/>
    <w:basedOn w:val="DefaultParagraphFont"/>
    <w:link w:val="Salutation"/>
    <w:uiPriority w:val="4"/>
    <w:rsid w:val="00FA69F4"/>
    <w:rPr>
      <w:b/>
      <w:color w:val="414751" w:themeColor="text2" w:themeShade="BF"/>
      <w:sz w:val="20"/>
      <w:szCs w:val="20"/>
      <w:lang w:eastAsia="ja-JP" w:bidi="he-IL"/>
    </w:rPr>
  </w:style>
  <w:style w:type="paragraph" w:customStyle="1" w:styleId="Subject">
    <w:name w:val="Subject"/>
    <w:basedOn w:val="NormalIndent"/>
    <w:uiPriority w:val="7"/>
    <w:qFormat/>
    <w:rsid w:val="00FA69F4"/>
    <w:pPr>
      <w:ind w:left="0"/>
    </w:pPr>
    <w:rPr>
      <w:b/>
      <w:color w:val="FE8637" w:themeColor="accent1"/>
    </w:rPr>
  </w:style>
  <w:style w:type="paragraph" w:customStyle="1" w:styleId="RecipientAddress">
    <w:name w:val="Recipient Address"/>
    <w:basedOn w:val="NoSpacing"/>
    <w:uiPriority w:val="3"/>
    <w:qFormat/>
    <w:rsid w:val="00FA69F4"/>
    <w:pPr>
      <w:spacing w:after="480"/>
      <w:contextualSpacing/>
    </w:pPr>
    <w:rPr>
      <w:rFonts w:asciiTheme="majorHAnsi" w:hAnsiTheme="majorHAnsi"/>
    </w:rPr>
  </w:style>
  <w:style w:type="paragraph" w:styleId="Closing">
    <w:name w:val="Closing"/>
    <w:basedOn w:val="NoSpacing"/>
    <w:link w:val="ClosingChar"/>
    <w:uiPriority w:val="5"/>
    <w:unhideWhenUsed/>
    <w:qFormat/>
    <w:rsid w:val="00FA69F4"/>
    <w:pPr>
      <w:spacing w:before="960" w:after="960"/>
      <w:ind w:right="2520"/>
    </w:pPr>
  </w:style>
  <w:style w:type="character" w:customStyle="1" w:styleId="ClosingChar">
    <w:name w:val="Closing Char"/>
    <w:basedOn w:val="DefaultParagraphFont"/>
    <w:link w:val="Closing"/>
    <w:uiPriority w:val="5"/>
    <w:rsid w:val="00FA69F4"/>
    <w:rPr>
      <w:color w:val="414751" w:themeColor="text2" w:themeShade="BF"/>
      <w:sz w:val="20"/>
      <w:szCs w:val="20"/>
      <w:lang w:eastAsia="ja-JP" w:bidi="he-IL"/>
    </w:rPr>
  </w:style>
  <w:style w:type="character" w:styleId="Strong">
    <w:name w:val="Strong"/>
    <w:basedOn w:val="DefaultParagraphFont"/>
    <w:uiPriority w:val="8"/>
    <w:qFormat/>
    <w:rsid w:val="00FA69F4"/>
    <w:rPr>
      <w:b/>
      <w:bCs/>
    </w:rPr>
  </w:style>
  <w:style w:type="paragraph" w:styleId="Caption">
    <w:name w:val="caption"/>
    <w:basedOn w:val="Normal"/>
    <w:next w:val="Normal"/>
    <w:uiPriority w:val="99"/>
    <w:semiHidden/>
    <w:rsid w:val="00FA69F4"/>
    <w:pPr>
      <w:spacing w:line="240" w:lineRule="auto"/>
      <w:jc w:val="right"/>
    </w:pPr>
    <w:rPr>
      <w:b/>
      <w:bCs/>
      <w:color w:val="E65B01" w:themeColor="accent1" w:themeShade="BF"/>
      <w:sz w:val="16"/>
      <w:szCs w:val="16"/>
    </w:rPr>
  </w:style>
  <w:style w:type="character" w:styleId="Emphasis">
    <w:name w:val="Emphasis"/>
    <w:uiPriority w:val="20"/>
    <w:qFormat/>
    <w:rsid w:val="00FA69F4"/>
    <w:rPr>
      <w:b/>
      <w:i/>
      <w:color w:val="2B2F36" w:themeColor="text2" w:themeShade="80"/>
      <w:spacing w:val="10"/>
      <w:sz w:val="18"/>
      <w:szCs w:val="18"/>
    </w:rPr>
  </w:style>
  <w:style w:type="character" w:customStyle="1" w:styleId="Heading1Char">
    <w:name w:val="Heading 1 Char"/>
    <w:basedOn w:val="DefaultParagraphFont"/>
    <w:link w:val="Heading1"/>
    <w:uiPriority w:val="9"/>
    <w:semiHidden/>
    <w:rsid w:val="00FA69F4"/>
    <w:rPr>
      <w:rFonts w:asciiTheme="majorHAnsi" w:hAnsiTheme="majorHAnsi"/>
      <w:smallCaps/>
      <w:color w:val="414751" w:themeColor="text2" w:themeShade="BF"/>
      <w:spacing w:val="5"/>
      <w:sz w:val="32"/>
      <w:szCs w:val="32"/>
      <w:lang w:eastAsia="ja-JP" w:bidi="he-IL"/>
    </w:rPr>
  </w:style>
  <w:style w:type="character" w:customStyle="1" w:styleId="Heading2Char">
    <w:name w:val="Heading 2 Char"/>
    <w:basedOn w:val="DefaultParagraphFont"/>
    <w:link w:val="Heading2"/>
    <w:uiPriority w:val="9"/>
    <w:semiHidden/>
    <w:rsid w:val="00FA69F4"/>
    <w:rPr>
      <w:rFonts w:asciiTheme="majorHAnsi" w:hAnsiTheme="majorHAnsi"/>
      <w:color w:val="414751" w:themeColor="text2" w:themeShade="BF"/>
      <w:sz w:val="28"/>
      <w:szCs w:val="28"/>
      <w:lang w:eastAsia="ja-JP" w:bidi="he-IL"/>
    </w:rPr>
  </w:style>
  <w:style w:type="character" w:customStyle="1" w:styleId="Heading3Char">
    <w:name w:val="Heading 3 Char"/>
    <w:basedOn w:val="DefaultParagraphFont"/>
    <w:link w:val="Heading3"/>
    <w:uiPriority w:val="9"/>
    <w:semiHidden/>
    <w:rsid w:val="00FA69F4"/>
    <w:rPr>
      <w:rFonts w:asciiTheme="majorHAnsi" w:hAnsiTheme="majorHAnsi"/>
      <w:color w:val="414751" w:themeColor="text2" w:themeShade="BF"/>
      <w:spacing w:val="5"/>
      <w:sz w:val="24"/>
      <w:szCs w:val="24"/>
      <w:lang w:eastAsia="ja-JP" w:bidi="he-IL"/>
    </w:rPr>
  </w:style>
  <w:style w:type="character" w:customStyle="1" w:styleId="Heading4Char">
    <w:name w:val="Heading 4 Char"/>
    <w:basedOn w:val="DefaultParagraphFont"/>
    <w:link w:val="Heading4"/>
    <w:uiPriority w:val="9"/>
    <w:semiHidden/>
    <w:rsid w:val="00FA69F4"/>
    <w:rPr>
      <w:rFonts w:asciiTheme="majorHAnsi" w:hAnsiTheme="majorHAnsi"/>
      <w:color w:val="E65B01" w:themeColor="accent1" w:themeShade="BF"/>
      <w:lang w:eastAsia="ja-JP" w:bidi="he-IL"/>
    </w:rPr>
  </w:style>
  <w:style w:type="character" w:customStyle="1" w:styleId="Heading5Char">
    <w:name w:val="Heading 5 Char"/>
    <w:basedOn w:val="DefaultParagraphFont"/>
    <w:link w:val="Heading5"/>
    <w:uiPriority w:val="9"/>
    <w:semiHidden/>
    <w:rsid w:val="00FA69F4"/>
    <w:rPr>
      <w:i/>
      <w:color w:val="E65B01" w:themeColor="accent1" w:themeShade="BF"/>
      <w:lang w:eastAsia="ja-JP" w:bidi="he-IL"/>
    </w:rPr>
  </w:style>
  <w:style w:type="character" w:customStyle="1" w:styleId="Heading6Char">
    <w:name w:val="Heading 6 Char"/>
    <w:basedOn w:val="DefaultParagraphFont"/>
    <w:link w:val="Heading6"/>
    <w:uiPriority w:val="9"/>
    <w:semiHidden/>
    <w:rsid w:val="00FA69F4"/>
    <w:rPr>
      <w:b/>
      <w:color w:val="E65B01" w:themeColor="accent1" w:themeShade="BF"/>
      <w:sz w:val="20"/>
      <w:szCs w:val="20"/>
      <w:lang w:eastAsia="ja-JP" w:bidi="he-IL"/>
    </w:rPr>
  </w:style>
  <w:style w:type="character" w:customStyle="1" w:styleId="Heading7Char">
    <w:name w:val="Heading 7 Char"/>
    <w:basedOn w:val="DefaultParagraphFont"/>
    <w:link w:val="Heading7"/>
    <w:uiPriority w:val="9"/>
    <w:semiHidden/>
    <w:rsid w:val="00FA69F4"/>
    <w:rPr>
      <w:b/>
      <w:i/>
      <w:color w:val="E65B01" w:themeColor="accent1" w:themeShade="BF"/>
      <w:sz w:val="20"/>
      <w:szCs w:val="20"/>
      <w:lang w:eastAsia="ja-JP" w:bidi="he-IL"/>
    </w:rPr>
  </w:style>
  <w:style w:type="character" w:customStyle="1" w:styleId="Heading8Char">
    <w:name w:val="Heading 8 Char"/>
    <w:basedOn w:val="DefaultParagraphFont"/>
    <w:link w:val="Heading8"/>
    <w:uiPriority w:val="9"/>
    <w:semiHidden/>
    <w:rsid w:val="00FA69F4"/>
    <w:rPr>
      <w:b/>
      <w:color w:val="3667C3" w:themeColor="accent2" w:themeShade="BF"/>
      <w:sz w:val="20"/>
      <w:szCs w:val="20"/>
      <w:lang w:eastAsia="ja-JP" w:bidi="he-IL"/>
    </w:rPr>
  </w:style>
  <w:style w:type="character" w:customStyle="1" w:styleId="Heading9Char">
    <w:name w:val="Heading 9 Char"/>
    <w:basedOn w:val="DefaultParagraphFont"/>
    <w:link w:val="Heading9"/>
    <w:uiPriority w:val="9"/>
    <w:semiHidden/>
    <w:rsid w:val="00FA69F4"/>
    <w:rPr>
      <w:b/>
      <w:i/>
      <w:color w:val="3667C3" w:themeColor="accent2" w:themeShade="BF"/>
      <w:sz w:val="18"/>
      <w:szCs w:val="18"/>
      <w:lang w:eastAsia="ja-JP" w:bidi="he-IL"/>
    </w:rPr>
  </w:style>
  <w:style w:type="character" w:styleId="IntenseEmphasis">
    <w:name w:val="Intense Emphasis"/>
    <w:basedOn w:val="DefaultParagraphFont"/>
    <w:uiPriority w:val="21"/>
    <w:qFormat/>
    <w:rsid w:val="00FA69F4"/>
    <w:rPr>
      <w:i/>
      <w:caps/>
      <w:color w:val="E65B01" w:themeColor="accent1" w:themeShade="BF"/>
      <w:spacing w:val="10"/>
      <w:sz w:val="18"/>
      <w:szCs w:val="18"/>
    </w:rPr>
  </w:style>
  <w:style w:type="paragraph" w:styleId="Quote">
    <w:name w:val="Quote"/>
    <w:basedOn w:val="Normal"/>
    <w:link w:val="QuoteChar"/>
    <w:uiPriority w:val="29"/>
    <w:qFormat/>
    <w:rsid w:val="00FA69F4"/>
    <w:rPr>
      <w:i/>
    </w:rPr>
  </w:style>
  <w:style w:type="character" w:customStyle="1" w:styleId="QuoteChar">
    <w:name w:val="Quote Char"/>
    <w:basedOn w:val="DefaultParagraphFont"/>
    <w:link w:val="Quote"/>
    <w:uiPriority w:val="29"/>
    <w:rsid w:val="00FA69F4"/>
    <w:rPr>
      <w:i/>
      <w:color w:val="414751" w:themeColor="text2" w:themeShade="BF"/>
      <w:sz w:val="20"/>
      <w:szCs w:val="20"/>
      <w:lang w:eastAsia="ja-JP" w:bidi="he-IL"/>
    </w:rPr>
  </w:style>
  <w:style w:type="paragraph" w:styleId="IntenseQuote">
    <w:name w:val="Intense Quote"/>
    <w:basedOn w:val="Quote"/>
    <w:link w:val="IntenseQuoteChar"/>
    <w:uiPriority w:val="30"/>
    <w:qFormat/>
    <w:rsid w:val="00FA69F4"/>
    <w:pPr>
      <w:pBdr>
        <w:bottom w:val="double" w:sz="4" w:space="4" w:color="FE8637" w:themeColor="accent1"/>
      </w:pBdr>
      <w:spacing w:line="300" w:lineRule="auto"/>
      <w:ind w:left="936" w:right="936"/>
    </w:pPr>
    <w:rPr>
      <w:i w:val="0"/>
      <w:color w:val="E65B01" w:themeColor="accent1" w:themeShade="BF"/>
    </w:rPr>
  </w:style>
  <w:style w:type="character" w:customStyle="1" w:styleId="IntenseQuoteChar">
    <w:name w:val="Intense Quote Char"/>
    <w:basedOn w:val="DefaultParagraphFont"/>
    <w:link w:val="IntenseQuote"/>
    <w:uiPriority w:val="30"/>
    <w:rsid w:val="00FA69F4"/>
    <w:rPr>
      <w:color w:val="E65B01" w:themeColor="accent1" w:themeShade="BF"/>
      <w:sz w:val="20"/>
      <w:szCs w:val="20"/>
      <w:lang w:eastAsia="ja-JP" w:bidi="he-IL"/>
    </w:rPr>
  </w:style>
  <w:style w:type="character" w:styleId="IntenseReference">
    <w:name w:val="Intense Reference"/>
    <w:basedOn w:val="DefaultParagraphFont"/>
    <w:uiPriority w:val="32"/>
    <w:qFormat/>
    <w:rsid w:val="00FA69F4"/>
    <w:rPr>
      <w:rFonts w:cs="Times New Roman"/>
      <w:b/>
      <w:caps/>
      <w:color w:val="3667C3" w:themeColor="accent2" w:themeShade="BF"/>
      <w:spacing w:val="5"/>
      <w:sz w:val="18"/>
      <w:szCs w:val="18"/>
    </w:rPr>
  </w:style>
  <w:style w:type="numbering" w:customStyle="1" w:styleId="NumberedList">
    <w:name w:val="Numbered List"/>
    <w:uiPriority w:val="99"/>
    <w:rsid w:val="00FA69F4"/>
    <w:pPr>
      <w:numPr>
        <w:numId w:val="3"/>
      </w:numPr>
    </w:pPr>
  </w:style>
  <w:style w:type="paragraph" w:styleId="Subtitle">
    <w:name w:val="Subtitle"/>
    <w:basedOn w:val="Normal"/>
    <w:link w:val="SubtitleChar"/>
    <w:uiPriority w:val="11"/>
    <w:rsid w:val="00FA69F4"/>
    <w:rPr>
      <w:i/>
      <w:color w:val="575F6D" w:themeColor="text2"/>
      <w:spacing w:val="5"/>
      <w:sz w:val="24"/>
      <w:szCs w:val="24"/>
    </w:rPr>
  </w:style>
  <w:style w:type="character" w:customStyle="1" w:styleId="SubtitleChar">
    <w:name w:val="Subtitle Char"/>
    <w:basedOn w:val="DefaultParagraphFont"/>
    <w:link w:val="Subtitle"/>
    <w:uiPriority w:val="11"/>
    <w:rsid w:val="00FA69F4"/>
    <w:rPr>
      <w:i/>
      <w:color w:val="575F6D" w:themeColor="text2"/>
      <w:spacing w:val="5"/>
      <w:sz w:val="24"/>
      <w:szCs w:val="24"/>
      <w:lang w:eastAsia="ja-JP" w:bidi="he-IL"/>
    </w:rPr>
  </w:style>
  <w:style w:type="character" w:styleId="SubtleEmphasis">
    <w:name w:val="Subtle Emphasis"/>
    <w:basedOn w:val="DefaultParagraphFont"/>
    <w:uiPriority w:val="19"/>
    <w:qFormat/>
    <w:rsid w:val="00FA69F4"/>
    <w:rPr>
      <w:i/>
      <w:color w:val="E65B01" w:themeColor="accent1" w:themeShade="BF"/>
    </w:rPr>
  </w:style>
  <w:style w:type="character" w:styleId="SubtleReference">
    <w:name w:val="Subtle Reference"/>
    <w:basedOn w:val="DefaultParagraphFont"/>
    <w:uiPriority w:val="31"/>
    <w:qFormat/>
    <w:rsid w:val="00FA69F4"/>
    <w:rPr>
      <w:rFonts w:cs="Times New Roman"/>
      <w:b/>
      <w:i/>
      <w:color w:val="3667C3" w:themeColor="accent2" w:themeShade="BF"/>
    </w:rPr>
  </w:style>
  <w:style w:type="paragraph" w:styleId="Title">
    <w:name w:val="Title"/>
    <w:basedOn w:val="Normal"/>
    <w:link w:val="TitleChar"/>
    <w:uiPriority w:val="10"/>
    <w:rsid w:val="00FA69F4"/>
    <w:rPr>
      <w:rFonts w:asciiTheme="majorHAnsi" w:hAnsiTheme="majorHAnsi"/>
      <w:smallCaps/>
      <w:color w:val="FE8637" w:themeColor="accent1"/>
      <w:spacing w:val="10"/>
      <w:sz w:val="48"/>
      <w:szCs w:val="48"/>
    </w:rPr>
  </w:style>
  <w:style w:type="character" w:customStyle="1" w:styleId="TitleChar">
    <w:name w:val="Title Char"/>
    <w:basedOn w:val="DefaultParagraphFont"/>
    <w:link w:val="Title"/>
    <w:uiPriority w:val="10"/>
    <w:rsid w:val="00FA69F4"/>
    <w:rPr>
      <w:rFonts w:asciiTheme="majorHAnsi" w:hAnsiTheme="majorHAnsi"/>
      <w:smallCaps/>
      <w:color w:val="FE8637" w:themeColor="accent1"/>
      <w:spacing w:val="10"/>
      <w:sz w:val="48"/>
      <w:szCs w:val="48"/>
      <w:lang w:eastAsia="ja-JP" w:bidi="he-IL"/>
    </w:rPr>
  </w:style>
  <w:style w:type="paragraph" w:styleId="NoSpacing">
    <w:name w:val="No Spacing"/>
    <w:uiPriority w:val="1"/>
    <w:unhideWhenUsed/>
    <w:qFormat/>
    <w:rsid w:val="00FA69F4"/>
    <w:pPr>
      <w:spacing w:after="0" w:line="240" w:lineRule="auto"/>
    </w:pPr>
    <w:rPr>
      <w:color w:val="414751" w:themeColor="text2" w:themeShade="BF"/>
      <w:sz w:val="20"/>
      <w:szCs w:val="20"/>
      <w:lang w:eastAsia="ja-JP" w:bidi="he-IL"/>
    </w:rPr>
  </w:style>
  <w:style w:type="paragraph" w:customStyle="1" w:styleId="Sidebar">
    <w:name w:val="Sidebar"/>
    <w:basedOn w:val="Normal"/>
    <w:uiPriority w:val="2"/>
    <w:semiHidden/>
    <w:unhideWhenUsed/>
    <w:rsid w:val="00FA69F4"/>
    <w:pPr>
      <w:spacing w:line="300" w:lineRule="auto"/>
    </w:pPr>
    <w:rPr>
      <w:b/>
      <w:color w:val="E65B01" w:themeColor="accent1" w:themeShade="BF"/>
      <w:sz w:val="16"/>
      <w:szCs w:val="16"/>
    </w:rPr>
  </w:style>
  <w:style w:type="paragraph" w:styleId="BalloonText">
    <w:name w:val="Balloon Text"/>
    <w:basedOn w:val="Normal"/>
    <w:link w:val="BalloonTextChar"/>
    <w:uiPriority w:val="99"/>
    <w:semiHidden/>
    <w:unhideWhenUsed/>
    <w:rsid w:val="00FA69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69F4"/>
    <w:rPr>
      <w:rFonts w:ascii="Tahoma" w:hAnsi="Tahoma" w:cs="Tahoma"/>
      <w:color w:val="414751" w:themeColor="text2" w:themeShade="BF"/>
      <w:sz w:val="16"/>
      <w:szCs w:val="16"/>
      <w:lang w:eastAsia="ja-JP" w:bidi="he-IL"/>
    </w:rPr>
  </w:style>
  <w:style w:type="character" w:styleId="PlaceholderText">
    <w:name w:val="Placeholder Text"/>
    <w:basedOn w:val="DefaultParagraphFont"/>
    <w:uiPriority w:val="99"/>
    <w:unhideWhenUsed/>
    <w:rsid w:val="00FA69F4"/>
    <w:rPr>
      <w:color w:val="808080"/>
    </w:rPr>
  </w:style>
  <w:style w:type="paragraph" w:customStyle="1" w:styleId="SendersAddress">
    <w:name w:val="Sender's Address"/>
    <w:basedOn w:val="Normal"/>
    <w:uiPriority w:val="2"/>
    <w:qFormat/>
    <w:rsid w:val="00FA69F4"/>
    <w:rPr>
      <w:color w:val="FFFFFF" w:themeColor="background1"/>
      <w:spacing w:val="20"/>
    </w:rPr>
  </w:style>
  <w:style w:type="paragraph" w:styleId="Date">
    <w:name w:val="Date"/>
    <w:basedOn w:val="Normal"/>
    <w:next w:val="Normal"/>
    <w:link w:val="DateChar"/>
    <w:uiPriority w:val="99"/>
    <w:unhideWhenUsed/>
    <w:rsid w:val="00FA69F4"/>
    <w:rPr>
      <w:b/>
      <w:color w:val="FE8637" w:themeColor="accent1"/>
    </w:rPr>
  </w:style>
  <w:style w:type="character" w:customStyle="1" w:styleId="DateChar">
    <w:name w:val="Date Char"/>
    <w:basedOn w:val="DefaultParagraphFont"/>
    <w:link w:val="Date"/>
    <w:uiPriority w:val="99"/>
    <w:rsid w:val="00FA69F4"/>
    <w:rPr>
      <w:b/>
      <w:color w:val="FE8637" w:themeColor="accent1"/>
      <w:sz w:val="20"/>
      <w:szCs w:val="20"/>
      <w:lang w:eastAsia="ja-JP" w:bidi="he-IL"/>
    </w:rPr>
  </w:style>
  <w:style w:type="paragraph" w:styleId="Signature">
    <w:name w:val="Signature"/>
    <w:basedOn w:val="Closing"/>
    <w:link w:val="SignatureChar"/>
    <w:uiPriority w:val="99"/>
    <w:unhideWhenUsed/>
    <w:rsid w:val="00FA69F4"/>
    <w:pPr>
      <w:spacing w:before="0" w:after="0"/>
      <w:contextualSpacing/>
    </w:pPr>
  </w:style>
  <w:style w:type="character" w:customStyle="1" w:styleId="SignatureChar">
    <w:name w:val="Signature Char"/>
    <w:basedOn w:val="DefaultParagraphFont"/>
    <w:link w:val="Signature"/>
    <w:uiPriority w:val="99"/>
    <w:rsid w:val="00FA69F4"/>
    <w:rPr>
      <w:color w:val="414751" w:themeColor="text2" w:themeShade="BF"/>
      <w:sz w:val="20"/>
      <w:szCs w:val="20"/>
      <w:lang w:eastAsia="ja-JP" w:bidi="he-IL"/>
    </w:rPr>
  </w:style>
  <w:style w:type="paragraph" w:customStyle="1" w:styleId="RecipientName">
    <w:name w:val="Recipient Name"/>
    <w:basedOn w:val="Normal"/>
    <w:uiPriority w:val="3"/>
    <w:qFormat/>
    <w:rsid w:val="00FA69F4"/>
    <w:pPr>
      <w:spacing w:before="480" w:after="0" w:line="240" w:lineRule="auto"/>
      <w:contextualSpacing/>
    </w:pPr>
    <w:rPr>
      <w:b/>
    </w:rPr>
  </w:style>
  <w:style w:type="paragraph" w:styleId="ListParagraph">
    <w:name w:val="List Paragraph"/>
    <w:basedOn w:val="Normal"/>
    <w:uiPriority w:val="39"/>
    <w:semiHidden/>
    <w:unhideWhenUsed/>
    <w:qFormat/>
    <w:rsid w:val="00FA69F4"/>
    <w:pPr>
      <w:ind w:left="720"/>
    </w:pPr>
  </w:style>
  <w:style w:type="paragraph" w:customStyle="1" w:styleId="Bullet1">
    <w:name w:val="Bullet 1"/>
    <w:basedOn w:val="ListParagraph"/>
    <w:uiPriority w:val="37"/>
    <w:qFormat/>
    <w:rsid w:val="00FA69F4"/>
    <w:pPr>
      <w:numPr>
        <w:numId w:val="22"/>
      </w:numPr>
      <w:spacing w:after="0"/>
      <w:contextualSpacing/>
    </w:pPr>
    <w:rPr>
      <w:color w:val="auto"/>
      <w:lang w:bidi="ar-SA"/>
    </w:rPr>
  </w:style>
  <w:style w:type="paragraph" w:customStyle="1" w:styleId="Bullet2">
    <w:name w:val="Bullet 2"/>
    <w:basedOn w:val="ListParagraph"/>
    <w:uiPriority w:val="37"/>
    <w:qFormat/>
    <w:rsid w:val="00FA69F4"/>
    <w:pPr>
      <w:numPr>
        <w:ilvl w:val="1"/>
        <w:numId w:val="22"/>
      </w:numPr>
      <w:contextualSpacing/>
    </w:pPr>
    <w:rPr>
      <w:color w:val="auto"/>
      <w:lang w:bidi="ar-SA"/>
    </w:rPr>
  </w:style>
  <w:style w:type="paragraph" w:customStyle="1" w:styleId="CompanyName">
    <w:name w:val="Company Name"/>
    <w:basedOn w:val="Normal"/>
    <w:uiPriority w:val="4"/>
    <w:qFormat/>
    <w:rsid w:val="00FA69F4"/>
    <w:rPr>
      <w:color w:val="FFFFFF" w:themeColor="background1"/>
      <w:spacing w:val="20"/>
    </w:rPr>
  </w:style>
  <w:style w:type="paragraph" w:styleId="BodyText">
    <w:name w:val="Body Text"/>
    <w:basedOn w:val="Normal"/>
    <w:link w:val="BodyTextChar"/>
    <w:rsid w:val="00DD56A1"/>
    <w:pPr>
      <w:spacing w:after="0" w:line="240" w:lineRule="auto"/>
      <w:jc w:val="both"/>
    </w:pPr>
    <w:rPr>
      <w:rFonts w:ascii="Times New Roman" w:eastAsia="Times New Roman" w:hAnsi="Times New Roman" w:cs="Times New Roman"/>
      <w:color w:val="auto"/>
      <w:sz w:val="24"/>
      <w:lang w:eastAsia="en-US" w:bidi="ar-SA"/>
    </w:rPr>
  </w:style>
  <w:style w:type="character" w:customStyle="1" w:styleId="BodyTextChar">
    <w:name w:val="Body Text Char"/>
    <w:basedOn w:val="DefaultParagraphFont"/>
    <w:link w:val="BodyText"/>
    <w:rsid w:val="00DD56A1"/>
    <w:rPr>
      <w:rFonts w:ascii="Times New Roman" w:eastAsia="Times New Roman" w:hAnsi="Times New Roman" w:cs="Times New Roman"/>
      <w:sz w:val="24"/>
      <w:szCs w:val="20"/>
    </w:rPr>
  </w:style>
  <w:style w:type="character" w:styleId="Hyperlink">
    <w:name w:val="Hyperlink"/>
    <w:basedOn w:val="DefaultParagraphFont"/>
    <w:rsid w:val="00DD56A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1798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ortega\Application%20Data\Microsoft\Templates\OrielLett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88A11192E4949BE8113A02E198DA776"/>
        <w:category>
          <w:name w:val="General"/>
          <w:gallery w:val="placeholder"/>
        </w:category>
        <w:types>
          <w:type w:val="bbPlcHdr"/>
        </w:types>
        <w:behaviors>
          <w:behavior w:val="content"/>
        </w:behaviors>
        <w:guid w:val="{794A5E17-13CF-4BAF-8AB3-B2C1CA6E2E94}"/>
      </w:docPartPr>
      <w:docPartBody>
        <w:p w:rsidR="006A2C8C" w:rsidRDefault="006A2C8C">
          <w:pPr>
            <w:pStyle w:val="888A11192E4949BE8113A02E198DA776"/>
          </w:pPr>
          <w:r>
            <w:rPr>
              <w:rFonts w:asciiTheme="majorHAnsi" w:hAnsiTheme="majorHAnsi"/>
              <w:caps/>
              <w:sz w:val="44"/>
              <w:szCs w:val="44"/>
            </w:rPr>
            <w:t>[Type the sender company name]</w:t>
          </w:r>
        </w:p>
      </w:docPartBody>
    </w:docPart>
    <w:docPart>
      <w:docPartPr>
        <w:name w:val="19B7F93114DD45CE80B999CCF47E061D"/>
        <w:category>
          <w:name w:val="General"/>
          <w:gallery w:val="placeholder"/>
        </w:category>
        <w:types>
          <w:type w:val="bbPlcHdr"/>
        </w:types>
        <w:behaviors>
          <w:behavior w:val="content"/>
        </w:behaviors>
        <w:guid w:val="{FEDE87C5-CC58-4C3A-9255-F347C9B4B21F}"/>
      </w:docPartPr>
      <w:docPartBody>
        <w:p w:rsidR="006A2C8C" w:rsidRDefault="006A2C8C">
          <w:pPr>
            <w:pStyle w:val="19B7F93114DD45CE80B999CCF47E061D"/>
          </w:pPr>
          <w:r>
            <w:t>[Type the sender company address]</w:t>
          </w:r>
        </w:p>
      </w:docPartBody>
    </w:docPart>
    <w:docPart>
      <w:docPartPr>
        <w:name w:val="CE91F80E88394A658E70621229BA9E9D"/>
        <w:category>
          <w:name w:val="General"/>
          <w:gallery w:val="placeholder"/>
        </w:category>
        <w:types>
          <w:type w:val="bbPlcHdr"/>
        </w:types>
        <w:behaviors>
          <w:behavior w:val="content"/>
        </w:behaviors>
        <w:guid w:val="{22DD65B1-63F6-4737-9FD2-FCBA502A1D21}"/>
      </w:docPartPr>
      <w:docPartBody>
        <w:p w:rsidR="006A2C8C" w:rsidRDefault="006A2C8C">
          <w:pPr>
            <w:pStyle w:val="CE91F80E88394A658E70621229BA9E9D"/>
          </w:pPr>
          <w:r>
            <w:t>[Type the sender phone 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2"/>
  </w:compat>
  <w:rsids>
    <w:rsidRoot w:val="006A2C8C"/>
    <w:rsid w:val="002C163D"/>
    <w:rsid w:val="00417F65"/>
    <w:rsid w:val="005065D0"/>
    <w:rsid w:val="005B1FA8"/>
    <w:rsid w:val="006A2C8C"/>
    <w:rsid w:val="006C37D9"/>
    <w:rsid w:val="007F7280"/>
    <w:rsid w:val="008F2556"/>
    <w:rsid w:val="00E40981"/>
    <w:rsid w:val="00F10694"/>
    <w:rsid w:val="00FE23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49221CA48AA40C79F171049211B5BA5">
    <w:name w:val="549221CA48AA40C79F171049211B5BA5"/>
    <w:rsid w:val="006A2C8C"/>
  </w:style>
  <w:style w:type="paragraph" w:customStyle="1" w:styleId="4EEB965CD3634FE299765F1B2B0EAF97">
    <w:name w:val="4EEB965CD3634FE299765F1B2B0EAF97"/>
    <w:rsid w:val="006A2C8C"/>
  </w:style>
  <w:style w:type="character" w:styleId="PlaceholderText">
    <w:name w:val="Placeholder Text"/>
    <w:basedOn w:val="DefaultParagraphFont"/>
    <w:uiPriority w:val="99"/>
    <w:unhideWhenUsed/>
    <w:rsid w:val="006A2C8C"/>
    <w:rPr>
      <w:color w:val="808080"/>
    </w:rPr>
  </w:style>
  <w:style w:type="paragraph" w:customStyle="1" w:styleId="5D9B4BD7CD5F4AAB9DCCE8DB6DFAEC0D">
    <w:name w:val="5D9B4BD7CD5F4AAB9DCCE8DB6DFAEC0D"/>
    <w:rsid w:val="006A2C8C"/>
  </w:style>
  <w:style w:type="paragraph" w:customStyle="1" w:styleId="51B82B5DAC2D47ED91AD89E024D4505F">
    <w:name w:val="51B82B5DAC2D47ED91AD89E024D4505F"/>
    <w:rsid w:val="006A2C8C"/>
  </w:style>
  <w:style w:type="paragraph" w:customStyle="1" w:styleId="BE0F4B2B89034507975A53264BB6B7C0">
    <w:name w:val="BE0F4B2B89034507975A53264BB6B7C0"/>
    <w:rsid w:val="006A2C8C"/>
  </w:style>
  <w:style w:type="paragraph" w:customStyle="1" w:styleId="508E02AE7248494987F710D21F37DC1E">
    <w:name w:val="508E02AE7248494987F710D21F37DC1E"/>
    <w:rsid w:val="006A2C8C"/>
  </w:style>
  <w:style w:type="paragraph" w:customStyle="1" w:styleId="EE13E23452084E0DA93BF429B2E06482">
    <w:name w:val="EE13E23452084E0DA93BF429B2E06482"/>
    <w:rsid w:val="006A2C8C"/>
  </w:style>
  <w:style w:type="paragraph" w:customStyle="1" w:styleId="1127FA964BF1477C9A44E4BCD23C49BA">
    <w:name w:val="1127FA964BF1477C9A44E4BCD23C49BA"/>
    <w:rsid w:val="006A2C8C"/>
  </w:style>
  <w:style w:type="paragraph" w:customStyle="1" w:styleId="C4963BA8999E4D04B45EEBEAC3A4DD98">
    <w:name w:val="C4963BA8999E4D04B45EEBEAC3A4DD98"/>
    <w:rsid w:val="006A2C8C"/>
  </w:style>
  <w:style w:type="paragraph" w:customStyle="1" w:styleId="81EF3062FF9247DFA1CF90DA2CE4FD39">
    <w:name w:val="81EF3062FF9247DFA1CF90DA2CE4FD39"/>
    <w:rsid w:val="006A2C8C"/>
  </w:style>
  <w:style w:type="paragraph" w:customStyle="1" w:styleId="888A11192E4949BE8113A02E198DA776">
    <w:name w:val="888A11192E4949BE8113A02E198DA776"/>
    <w:rsid w:val="006A2C8C"/>
  </w:style>
  <w:style w:type="paragraph" w:customStyle="1" w:styleId="19B7F93114DD45CE80B999CCF47E061D">
    <w:name w:val="19B7F93114DD45CE80B999CCF47E061D"/>
    <w:rsid w:val="006A2C8C"/>
  </w:style>
  <w:style w:type="paragraph" w:customStyle="1" w:styleId="CE91F80E88394A658E70621229BA9E9D">
    <w:name w:val="CE91F80E88394A658E70621229BA9E9D"/>
    <w:rsid w:val="006A2C8C"/>
  </w:style>
  <w:style w:type="paragraph" w:customStyle="1" w:styleId="4B56F594FDEA46679B643DCF801C1F25">
    <w:name w:val="4B56F594FDEA46679B643DCF801C1F25"/>
    <w:rsid w:val="006A2C8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riel">
  <a:themeElements>
    <a:clrScheme name="Oriel">
      <a:dk1>
        <a:sysClr val="windowText" lastClr="000000"/>
      </a:dk1>
      <a:lt1>
        <a:sysClr val="window" lastClr="FFFFFF"/>
      </a:lt1>
      <a:dk2>
        <a:srgbClr val="575F6D"/>
      </a:dk2>
      <a:lt2>
        <a:srgbClr val="FFF39D"/>
      </a:lt2>
      <a:accent1>
        <a:srgbClr val="FE8637"/>
      </a:accent1>
      <a:accent2>
        <a:srgbClr val="7598D9"/>
      </a:accent2>
      <a:accent3>
        <a:srgbClr val="B32C16"/>
      </a:accent3>
      <a:accent4>
        <a:srgbClr val="F5CD2D"/>
      </a:accent4>
      <a:accent5>
        <a:srgbClr val="AEBAD5"/>
      </a:accent5>
      <a:accent6>
        <a:srgbClr val="777C84"/>
      </a:accent6>
      <a:hlink>
        <a:srgbClr val="D2611C"/>
      </a:hlink>
      <a:folHlink>
        <a:srgbClr val="3B435B"/>
      </a:folHlink>
    </a:clrScheme>
    <a:fontScheme name="Oriel">
      <a:majorFont>
        <a:latin typeface="Century Schoolbook"/>
        <a:ea typeface=""/>
        <a:cs typeface=""/>
        <a:font script="Jpan" typeface="ＭＳ Ｐ明朝"/>
        <a:font script="Hang" typeface="휴먼매직체"/>
        <a:font script="Hans" typeface="华文楷体"/>
        <a:font script="Hant" typeface="新細明體"/>
        <a:font script="Arab" typeface="Times New Roman"/>
        <a:font script="Hebr" typeface="Times New Roman"/>
        <a:font script="Thai" typeface="Kodchiang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Schoolbook"/>
        <a:ea typeface=""/>
        <a:cs typeface=""/>
        <a:font script="Jpan" typeface="ＭＳ Ｐ明朝"/>
        <a:font script="Hang" typeface="휴먼매직체"/>
        <a:font script="Hans" typeface="宋体"/>
        <a:font script="Hant" typeface="新細明體"/>
        <a:font script="Arab" typeface="Times New Roman"/>
        <a:font script="Hebr" typeface="Times New Roman"/>
        <a:font script="Thai" typeface="Kodchiang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riel">
      <a:fillStyleLst>
        <a:solidFill>
          <a:schemeClr val="phClr"/>
        </a:solidFill>
        <a:gradFill rotWithShape="1">
          <a:gsLst>
            <a:gs pos="0">
              <a:schemeClr val="phClr">
                <a:tint val="39000"/>
                <a:satMod val="260000"/>
              </a:schemeClr>
            </a:gs>
            <a:gs pos="30000">
              <a:schemeClr val="phClr">
                <a:tint val="39000"/>
                <a:satMod val="260000"/>
              </a:schemeClr>
            </a:gs>
            <a:gs pos="75000">
              <a:schemeClr val="phClr">
                <a:tint val="55000"/>
                <a:satMod val="255000"/>
              </a:schemeClr>
            </a:gs>
            <a:gs pos="100000">
              <a:schemeClr val="phClr">
                <a:tint val="70000"/>
                <a:satMod val="255000"/>
              </a:schemeClr>
            </a:gs>
          </a:gsLst>
          <a:path path="circle">
            <a:fillToRect l="30000" t="155000" r="150000" b="75000"/>
          </a:path>
        </a:gradFill>
        <a:gradFill rotWithShape="1">
          <a:gsLst>
            <a:gs pos="0">
              <a:schemeClr val="phClr">
                <a:shade val="63000"/>
                <a:satMod val="170000"/>
              </a:schemeClr>
            </a:gs>
            <a:gs pos="30000">
              <a:schemeClr val="phClr">
                <a:shade val="58000"/>
                <a:satMod val="170000"/>
              </a:schemeClr>
            </a:gs>
            <a:gs pos="75000">
              <a:schemeClr val="phClr">
                <a:shade val="31000"/>
                <a:satMod val="170000"/>
              </a:schemeClr>
            </a:gs>
            <a:gs pos="100000">
              <a:schemeClr val="phClr">
                <a:shade val="15000"/>
                <a:satMod val="170000"/>
              </a:schemeClr>
            </a:gs>
          </a:gsLst>
          <a:path path="circle">
            <a:fillToRect l="30000" t="155000" r="150000" b="75000"/>
          </a:path>
        </a:gradFill>
      </a:fillStyleLst>
      <a:lnStyleLst>
        <a:ln w="12700" cap="flat" cmpd="sng" algn="ctr">
          <a:solidFill>
            <a:schemeClr val="phClr">
              <a:shade val="70000"/>
              <a:satMod val="150000"/>
            </a:schemeClr>
          </a:solidFill>
          <a:prstDash val="solid"/>
        </a:ln>
        <a:ln w="25400" cap="flat" cmpd="sng" algn="ctr">
          <a:solidFill>
            <a:schemeClr val="phClr"/>
          </a:solidFill>
          <a:prstDash val="solid"/>
        </a:ln>
        <a:ln w="34925" cap="flat" cmpd="sng" algn="ctr">
          <a:solidFill>
            <a:schemeClr val="phClr"/>
          </a:solidFill>
          <a:prstDash val="solid"/>
        </a:ln>
      </a:lnStyleLst>
      <a:effectStyleLst>
        <a:effectStyle>
          <a:effectLst>
            <a:outerShdw blurRad="50800" dist="25000" dir="5400000" rotWithShape="0">
              <a:srgbClr val="000000">
                <a:alpha val="40000"/>
              </a:srgbClr>
            </a:outerShdw>
          </a:effectLst>
        </a:effectStyle>
        <a:effectStyle>
          <a:effectLst>
            <a:outerShdw blurRad="50800" dist="20000" dir="5400000" rotWithShape="0">
              <a:srgbClr val="000000">
                <a:alpha val="42000"/>
              </a:srgbClr>
            </a:outerShdw>
          </a:effectLst>
        </a:effectStyle>
        <a:effectStyle>
          <a:effectLst>
            <a:outerShdw blurRad="50800" dist="20000" dir="5400000" rotWithShape="0">
              <a:srgbClr val="000000">
                <a:alpha val="42000"/>
              </a:srgbClr>
            </a:outerShdw>
          </a:effectLst>
          <a:scene3d>
            <a:camera prst="orthographicFront">
              <a:rot lat="0" lon="0" rev="0"/>
            </a:camera>
            <a:lightRig rig="balanced" dir="t">
              <a:rot lat="0" lon="0" rev="0"/>
            </a:lightRig>
          </a:scene3d>
          <a:sp3d>
            <a:bevelT w="47625" h="69850"/>
            <a:contourClr>
              <a:schemeClr val="lt1"/>
            </a:contourClr>
          </a:sp3d>
        </a:effectStyle>
      </a:effectStyleLst>
      <a:bgFillStyleLst>
        <a:solidFill>
          <a:schemeClr val="phClr"/>
        </a:solidFill>
        <a:gradFill rotWithShape="1">
          <a:gsLst>
            <a:gs pos="0">
              <a:schemeClr val="phClr">
                <a:shade val="58000"/>
                <a:satMod val="125000"/>
              </a:schemeClr>
            </a:gs>
            <a:gs pos="40000">
              <a:schemeClr val="phClr">
                <a:tint val="90000"/>
                <a:shade val="90000"/>
                <a:satMod val="120000"/>
              </a:schemeClr>
            </a:gs>
            <a:gs pos="100000">
              <a:schemeClr val="phClr">
                <a:tint val="50000"/>
              </a:schemeClr>
            </a:gs>
          </a:gsLst>
          <a:lin ang="16200000" scaled="1"/>
        </a:gradFill>
        <a:blipFill>
          <a:blip xmlns:r="http://schemas.openxmlformats.org/officeDocument/2006/relationships" r:embed="rId1">
            <a:duotone>
              <a:schemeClr val="phClr">
                <a:shade val="80000"/>
              </a:schemeClr>
              <a:schemeClr val="phClr">
                <a:tint val="91000"/>
              </a:schemeClr>
            </a:duotone>
          </a:blip>
          <a:tile tx="0" ty="0" sx="40000" sy="50000" flip="y"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
  <CompanyAddress>1140 19th Street, NW, Suite 550, Washington, DC 20036</CompanyAddress>
  <CompanyPhone>202-525-5113</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0C50EAA-9114-409B-A0AE-3E7896B7B72D}">
  <ds:schemaRefs>
    <ds:schemaRef ds:uri="http://schemas.microsoft.com/sharepoint/v3/contenttype/forms"/>
  </ds:schemaRefs>
</ds:datastoreItem>
</file>

<file path=customXml/itemProps3.xml><?xml version="1.0" encoding="utf-8"?>
<ds:datastoreItem xmlns:ds="http://schemas.openxmlformats.org/officeDocument/2006/customXml" ds:itemID="{150A9728-912F-4813-AD0A-EFB96BFA9368}">
  <ds:schemaRefs>
    <ds:schemaRef ds:uri="http://schemas.microsoft.com/office/2006/customDocumentInformationPanel"/>
  </ds:schemaRefs>
</ds:datastoreItem>
</file>

<file path=docProps/app.xml><?xml version="1.0" encoding="utf-8"?>
<Properties xmlns="http://schemas.openxmlformats.org/officeDocument/2006/extended-properties" xmlns:vt="http://schemas.openxmlformats.org/officeDocument/2006/docPropsVTypes">
  <Template>OrielLetter</Template>
  <TotalTime>2</TotalTime>
  <Pages>1</Pages>
  <Words>372</Words>
  <Characters>2124</Characters>
  <Application>Microsoft Office Word</Application>
  <DocSecurity>8</DocSecurity>
  <Lines>17</Lines>
  <Paragraphs>4</Paragraphs>
  <ScaleCrop>false</ScaleCrop>
  <HeadingPairs>
    <vt:vector size="2" baseType="variant">
      <vt:variant>
        <vt:lpstr>Title</vt:lpstr>
      </vt:variant>
      <vt:variant>
        <vt:i4>1</vt:i4>
      </vt:variant>
    </vt:vector>
  </HeadingPairs>
  <TitlesOfParts>
    <vt:vector size="1" baseType="lpstr">
      <vt:lpstr>Letter (Oriel design)</vt:lpstr>
    </vt:vector>
  </TitlesOfParts>
  <Company>MANA, A National latina organization</Company>
  <LinksUpToDate>false</LinksUpToDate>
  <CharactersWithSpaces>2492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(Oriel design)</dc:title>
  <dc:creator>aortega</dc:creator>
  <cp:lastModifiedBy>Amy Hinojosa</cp:lastModifiedBy>
  <cp:revision>3</cp:revision>
  <cp:lastPrinted>2017-01-10T18:39:00Z</cp:lastPrinted>
  <dcterms:created xsi:type="dcterms:W3CDTF">2018-01-23T04:08:00Z</dcterms:created>
  <dcterms:modified xsi:type="dcterms:W3CDTF">2018-01-23T04:10:00Z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TC101927489990</vt:lpwstr>
  </property>
</Properties>
</file>